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0D299" w14:textId="16BAA79D" w:rsidR="00A157EA" w:rsidRPr="00585F78" w:rsidRDefault="00D31AF8" w:rsidP="00585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360" w:lineRule="auto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  <w:r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CVM</w:t>
      </w:r>
      <w:r w:rsidR="00CC2325"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BS</w:t>
      </w:r>
      <w:r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 xml:space="preserve"> </w:t>
      </w:r>
      <w:r w:rsidR="000328AC"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 xml:space="preserve">Student </w:t>
      </w:r>
      <w:r w:rsidR="00101B9C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 xml:space="preserve">Independent </w:t>
      </w:r>
      <w:bookmarkStart w:id="0" w:name="_GoBack"/>
      <w:bookmarkEnd w:id="0"/>
      <w:r w:rsidR="000328AC"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 xml:space="preserve">Study </w:t>
      </w:r>
      <w:r w:rsidR="003C5118"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 xml:space="preserve">Abroad </w:t>
      </w:r>
      <w:r w:rsidR="005012B1"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Stipend</w:t>
      </w:r>
      <w:r w:rsidR="000328AC"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 xml:space="preserve"> </w:t>
      </w:r>
      <w:r w:rsidRPr="00585F78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Application</w:t>
      </w:r>
    </w:p>
    <w:p w14:paraId="693C0CA0" w14:textId="77777777" w:rsidR="009C7F6E" w:rsidRPr="00585F78" w:rsidRDefault="009C7F6E" w:rsidP="009C7F6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F78">
        <w:rPr>
          <w:rFonts w:ascii="Times New Roman" w:hAnsi="Times New Roman" w:cs="Times New Roman"/>
          <w:i/>
          <w:sz w:val="24"/>
          <w:szCs w:val="24"/>
        </w:rPr>
        <w:t xml:space="preserve">Please send completed application to </w:t>
      </w:r>
      <w:hyperlink r:id="rId8" w:history="1">
        <w:r w:rsidRPr="00585F78">
          <w:rPr>
            <w:rStyle w:val="Hyperlink"/>
            <w:rFonts w:ascii="Times New Roman" w:hAnsi="Times New Roman" w:cs="Times New Roman"/>
            <w:i/>
            <w:sz w:val="24"/>
            <w:szCs w:val="24"/>
            <w:u w:val="none"/>
          </w:rPr>
          <w:t>cashley@cvm.tamu.edu</w:t>
        </w:r>
      </w:hyperlink>
    </w:p>
    <w:p w14:paraId="58D47DAB" w14:textId="77777777" w:rsidR="00A157EA" w:rsidRPr="00B70394" w:rsidRDefault="00A157EA" w:rsidP="00B70394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6AE5E5BB" w14:textId="77777777" w:rsidR="00872F2B" w:rsidRPr="00585F78" w:rsidRDefault="00293B42" w:rsidP="000D343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  <w:shd w:val="clear" w:color="auto" w:fill="808080" w:themeFill="background1" w:themeFillShade="80"/>
        </w:rPr>
        <w:t>Purpose:</w:t>
      </w:r>
      <w:r w:rsidRPr="003D60C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  <w:shd w:val="clear" w:color="auto" w:fill="808080" w:themeFill="background1" w:themeFillShade="80"/>
        </w:rPr>
        <w:t xml:space="preserve"> </w:t>
      </w:r>
      <w:r w:rsidRPr="00585F78">
        <w:rPr>
          <w:rFonts w:ascii="Times New Roman" w:hAnsi="Times New Roman" w:cs="Times New Roman"/>
          <w:szCs w:val="24"/>
        </w:rPr>
        <w:t xml:space="preserve">Texas A&amp;M University and the College of </w:t>
      </w:r>
      <w:proofErr w:type="gramStart"/>
      <w:r w:rsidRPr="00585F78">
        <w:rPr>
          <w:rFonts w:ascii="Times New Roman" w:hAnsi="Times New Roman" w:cs="Times New Roman"/>
          <w:szCs w:val="24"/>
        </w:rPr>
        <w:t>Veterinary Medicine</w:t>
      </w:r>
      <w:proofErr w:type="gramEnd"/>
      <w:r w:rsidRPr="00585F78">
        <w:rPr>
          <w:rFonts w:ascii="Times New Roman" w:hAnsi="Times New Roman" w:cs="Times New Roman"/>
          <w:szCs w:val="24"/>
        </w:rPr>
        <w:t xml:space="preserve"> and Biomedical Sciences are committed to helping students access career enhancing</w:t>
      </w:r>
      <w:r w:rsidR="005012B1" w:rsidRPr="00585F78">
        <w:rPr>
          <w:rFonts w:ascii="Times New Roman" w:hAnsi="Times New Roman" w:cs="Times New Roman"/>
          <w:szCs w:val="24"/>
        </w:rPr>
        <w:t xml:space="preserve"> </w:t>
      </w:r>
      <w:r w:rsidR="005012B1" w:rsidRPr="00585F78">
        <w:rPr>
          <w:rFonts w:ascii="Times New Roman" w:hAnsi="Times New Roman" w:cs="Times New Roman"/>
          <w:b/>
          <w:szCs w:val="24"/>
        </w:rPr>
        <w:t>study/work/externship</w:t>
      </w:r>
      <w:r w:rsidRPr="00585F78">
        <w:rPr>
          <w:rFonts w:ascii="Times New Roman" w:hAnsi="Times New Roman" w:cs="Times New Roman"/>
          <w:szCs w:val="24"/>
        </w:rPr>
        <w:t xml:space="preserve"> opportunitie</w:t>
      </w:r>
      <w:r w:rsidR="005012B1" w:rsidRPr="00585F78">
        <w:rPr>
          <w:rFonts w:ascii="Times New Roman" w:hAnsi="Times New Roman" w:cs="Times New Roman"/>
          <w:szCs w:val="24"/>
        </w:rPr>
        <w:t xml:space="preserve">s in an international setting.  </w:t>
      </w:r>
      <w:r w:rsidRPr="00585F78">
        <w:rPr>
          <w:rFonts w:ascii="Times New Roman" w:hAnsi="Times New Roman" w:cs="Times New Roman"/>
          <w:szCs w:val="24"/>
        </w:rPr>
        <w:t xml:space="preserve">To </w:t>
      </w:r>
      <w:r w:rsidR="00A6584D" w:rsidRPr="00585F78">
        <w:rPr>
          <w:rFonts w:ascii="Times New Roman" w:hAnsi="Times New Roman" w:cs="Times New Roman"/>
          <w:szCs w:val="24"/>
        </w:rPr>
        <w:t>this end, students may apply for</w:t>
      </w:r>
      <w:r w:rsidR="005012B1" w:rsidRPr="00585F78">
        <w:rPr>
          <w:rFonts w:ascii="Times New Roman" w:hAnsi="Times New Roman" w:cs="Times New Roman"/>
          <w:szCs w:val="24"/>
        </w:rPr>
        <w:t xml:space="preserve"> </w:t>
      </w:r>
      <w:r w:rsidR="00821CC3" w:rsidRPr="00585F78">
        <w:rPr>
          <w:rFonts w:ascii="Times New Roman" w:hAnsi="Times New Roman" w:cs="Times New Roman"/>
          <w:szCs w:val="24"/>
        </w:rPr>
        <w:t>travel award</w:t>
      </w:r>
      <w:r w:rsidR="005012B1" w:rsidRPr="00585F78">
        <w:rPr>
          <w:rFonts w:ascii="Times New Roman" w:hAnsi="Times New Roman" w:cs="Times New Roman"/>
          <w:szCs w:val="24"/>
        </w:rPr>
        <w:t>s</w:t>
      </w:r>
      <w:r w:rsidRPr="00585F78">
        <w:rPr>
          <w:rFonts w:ascii="Times New Roman" w:hAnsi="Times New Roman" w:cs="Times New Roman"/>
          <w:szCs w:val="24"/>
        </w:rPr>
        <w:t xml:space="preserve"> to </w:t>
      </w:r>
      <w:r w:rsidR="005012B1" w:rsidRPr="00585F78">
        <w:rPr>
          <w:rFonts w:ascii="Times New Roman" w:hAnsi="Times New Roman" w:cs="Times New Roman"/>
          <w:szCs w:val="24"/>
        </w:rPr>
        <w:t>help offset travel e</w:t>
      </w:r>
      <w:r w:rsidR="00821CC3" w:rsidRPr="00585F78">
        <w:rPr>
          <w:rFonts w:ascii="Times New Roman" w:hAnsi="Times New Roman" w:cs="Times New Roman"/>
          <w:szCs w:val="24"/>
        </w:rPr>
        <w:t>xpenses.  Award</w:t>
      </w:r>
      <w:r w:rsidRPr="00585F78">
        <w:rPr>
          <w:rFonts w:ascii="Times New Roman" w:hAnsi="Times New Roman" w:cs="Times New Roman"/>
          <w:szCs w:val="24"/>
        </w:rPr>
        <w:t>s are</w:t>
      </w:r>
      <w:r w:rsidR="007E7FC4" w:rsidRPr="00585F78">
        <w:rPr>
          <w:rFonts w:ascii="Times New Roman" w:hAnsi="Times New Roman" w:cs="Times New Roman"/>
          <w:szCs w:val="24"/>
        </w:rPr>
        <w:t xml:space="preserve"> typically up to</w:t>
      </w:r>
      <w:r w:rsidR="00A6584D" w:rsidRPr="00585F78">
        <w:rPr>
          <w:rFonts w:ascii="Times New Roman" w:hAnsi="Times New Roman" w:cs="Times New Roman"/>
          <w:szCs w:val="24"/>
        </w:rPr>
        <w:t xml:space="preserve"> $1000.  The amount of money is limit</w:t>
      </w:r>
      <w:r w:rsidR="008E241A" w:rsidRPr="00585F78">
        <w:rPr>
          <w:rFonts w:ascii="Times New Roman" w:hAnsi="Times New Roman" w:cs="Times New Roman"/>
          <w:szCs w:val="24"/>
        </w:rPr>
        <w:t xml:space="preserve">ed so awards are decided through an application process.  </w:t>
      </w:r>
      <w:r w:rsidR="00872F2B" w:rsidRPr="00585F78">
        <w:rPr>
          <w:rFonts w:ascii="Times New Roman" w:hAnsi="Times New Roman" w:cs="Times New Roman"/>
          <w:b/>
          <w:szCs w:val="24"/>
        </w:rPr>
        <w:t>Please see the end of this application for additional guidelines.</w:t>
      </w:r>
    </w:p>
    <w:p w14:paraId="10AB2442" w14:textId="77777777" w:rsidR="00872F2B" w:rsidRPr="00585F78" w:rsidRDefault="00872F2B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14:paraId="109AAC0E" w14:textId="77777777" w:rsidR="00872F2B" w:rsidRPr="00585F78" w:rsidRDefault="00872F2B" w:rsidP="000D343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>Reviewers</w:t>
      </w:r>
      <w:r w:rsidRPr="003D60C2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808080" w:themeFill="background1" w:themeFillShade="80"/>
        </w:rPr>
        <w:t>:</w:t>
      </w:r>
      <w:r w:rsidRPr="00585F78">
        <w:rPr>
          <w:rFonts w:ascii="Times New Roman" w:hAnsi="Times New Roman" w:cs="Times New Roman"/>
          <w:szCs w:val="24"/>
        </w:rPr>
        <w:t xml:space="preserve">  The applications will be reviewed and stipends assigned by the International Programs Advisory Committee.</w:t>
      </w:r>
    </w:p>
    <w:p w14:paraId="1873DE1A" w14:textId="77777777" w:rsidR="005A149F" w:rsidRPr="00585F78" w:rsidRDefault="005A149F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14:paraId="2EBEC66F" w14:textId="762A98BD" w:rsidR="005A149F" w:rsidRPr="00585F78" w:rsidRDefault="005A149F" w:rsidP="000D343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  <w:shd w:val="clear" w:color="auto" w:fill="808080" w:themeFill="background1" w:themeFillShade="80"/>
        </w:rPr>
        <w:t>DEADLINE</w:t>
      </w:r>
      <w:r w:rsidRPr="003D60C2">
        <w:rPr>
          <w:rFonts w:ascii="Times New Roman" w:hAnsi="Times New Roman" w:cs="Times New Roman"/>
          <w:b/>
          <w:color w:val="FFFFFF" w:themeColor="background1"/>
          <w:szCs w:val="24"/>
          <w:shd w:val="clear" w:color="auto" w:fill="808080" w:themeFill="background1" w:themeFillShade="80"/>
        </w:rPr>
        <w:t>:</w:t>
      </w:r>
      <w:r w:rsidRPr="00585F78">
        <w:rPr>
          <w:rFonts w:ascii="Times New Roman" w:hAnsi="Times New Roman" w:cs="Times New Roman"/>
          <w:b/>
          <w:szCs w:val="24"/>
        </w:rPr>
        <w:t xml:space="preserve">  </w:t>
      </w:r>
      <w:r w:rsidRPr="00585F78">
        <w:rPr>
          <w:rFonts w:ascii="Times New Roman" w:hAnsi="Times New Roman" w:cs="Times New Roman"/>
          <w:szCs w:val="24"/>
        </w:rPr>
        <w:t xml:space="preserve">The applications must be submitted before travel.  In order to give time for the committee to review the application in timely fashion, please submit your applications </w:t>
      </w:r>
      <w:r w:rsidR="006F35E0" w:rsidRPr="00585F78">
        <w:rPr>
          <w:rFonts w:ascii="Times New Roman" w:hAnsi="Times New Roman" w:cs="Times New Roman"/>
          <w:b/>
          <w:szCs w:val="24"/>
        </w:rPr>
        <w:t>at least two months</w:t>
      </w:r>
      <w:r w:rsidRPr="00585F78">
        <w:rPr>
          <w:rFonts w:ascii="Times New Roman" w:hAnsi="Times New Roman" w:cs="Times New Roman"/>
          <w:szCs w:val="24"/>
        </w:rPr>
        <w:t xml:space="preserve"> prior to travel.</w:t>
      </w:r>
    </w:p>
    <w:p w14:paraId="18C751C8" w14:textId="77777777" w:rsidR="00872F2B" w:rsidRPr="00585F78" w:rsidRDefault="00872F2B" w:rsidP="000D3439">
      <w:pPr>
        <w:spacing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14:paraId="31991E14" w14:textId="77777777" w:rsidR="00872F2B" w:rsidRPr="00585F78" w:rsidRDefault="00872F2B" w:rsidP="000D343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585F78">
        <w:rPr>
          <w:rFonts w:ascii="Times New Roman" w:hAnsi="Times New Roman" w:cs="Times New Roman"/>
          <w:b/>
          <w:szCs w:val="24"/>
        </w:rPr>
        <w:t>Please provide the following information:</w:t>
      </w:r>
    </w:p>
    <w:p w14:paraId="5A23B67D" w14:textId="77777777" w:rsidR="00293B42" w:rsidRPr="00585F78" w:rsidRDefault="00293B42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510"/>
        <w:gridCol w:w="6300"/>
      </w:tblGrid>
      <w:tr w:rsidR="0057303F" w:rsidRPr="00585F78" w14:paraId="3B12A26A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</w:tcPr>
          <w:p w14:paraId="56AD9DFD" w14:textId="279CFD4D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Your Name:</w:t>
            </w:r>
          </w:p>
        </w:tc>
        <w:tc>
          <w:tcPr>
            <w:tcW w:w="6300" w:type="dxa"/>
          </w:tcPr>
          <w:p w14:paraId="2D915264" w14:textId="5A02594C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3B09765B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</w:tcPr>
          <w:p w14:paraId="67748900" w14:textId="4CAE2A0B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Class Year:</w:t>
            </w:r>
          </w:p>
        </w:tc>
        <w:tc>
          <w:tcPr>
            <w:tcW w:w="6300" w:type="dxa"/>
          </w:tcPr>
          <w:p w14:paraId="54ED9F6A" w14:textId="27288CFB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42B39BE0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</w:tcPr>
          <w:p w14:paraId="5607FDDB" w14:textId="508FD53E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Classification: (UG/ DVM/ Grad)</w:t>
            </w:r>
          </w:p>
        </w:tc>
        <w:tc>
          <w:tcPr>
            <w:tcW w:w="6300" w:type="dxa"/>
          </w:tcPr>
          <w:p w14:paraId="750E5A85" w14:textId="59B540E4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799000F2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</w:tcPr>
          <w:p w14:paraId="7A263C10" w14:textId="38F47EEB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Contact phone:</w:t>
            </w:r>
          </w:p>
        </w:tc>
        <w:tc>
          <w:tcPr>
            <w:tcW w:w="6300" w:type="dxa"/>
          </w:tcPr>
          <w:p w14:paraId="7F6FA814" w14:textId="19873E27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0E0805AF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</w:tcPr>
          <w:p w14:paraId="203FC803" w14:textId="16B5DD95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Contact email:</w:t>
            </w:r>
          </w:p>
        </w:tc>
        <w:tc>
          <w:tcPr>
            <w:tcW w:w="6300" w:type="dxa"/>
          </w:tcPr>
          <w:p w14:paraId="24814385" w14:textId="7468110B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74B5020" w14:textId="77777777" w:rsidR="000D3439" w:rsidRDefault="000D3439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14:paraId="381A8DDC" w14:textId="77777777" w:rsidR="00585F78" w:rsidRPr="00585F78" w:rsidRDefault="00585F78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510"/>
        <w:gridCol w:w="6300"/>
      </w:tblGrid>
      <w:tr w:rsidR="0057303F" w:rsidRPr="00585F78" w14:paraId="7560BB02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18F8AA92" w14:textId="25AA21B7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Destination (Include the country, city, and university, institute, etc.):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B6A" w14:textId="4E86CB81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7D427E47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21284374" w14:textId="0ADC2A86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Contact information while out of country: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797" w14:textId="2439FDE4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689D7D24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2C96EBD0" w14:textId="3B57FD45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Anticipated travel dates: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35C" w14:textId="5FCDC820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55308ECC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41E1C29D" w14:textId="399C0873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Emergency contact name: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D7E" w14:textId="74836B95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1A1F1555" w14:textId="77777777" w:rsidTr="003D60C2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00FB623E" w14:textId="31FCE916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Emergency contact phone: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40C" w14:textId="70C32BE9" w:rsidR="0057303F" w:rsidRPr="00585F78" w:rsidRDefault="0057303F" w:rsidP="0057303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238F72E" w14:textId="77777777" w:rsidR="00710F32" w:rsidRDefault="00710F32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14:paraId="6DC1013E" w14:textId="77777777" w:rsidR="00585F78" w:rsidRPr="00585F78" w:rsidRDefault="00585F78" w:rsidP="000D3439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14:paraId="1E6F658C" w14:textId="77777777" w:rsidR="00710F32" w:rsidRPr="00585F78" w:rsidRDefault="00BD2F30" w:rsidP="000D343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585F78">
        <w:rPr>
          <w:rFonts w:ascii="Times New Roman" w:hAnsi="Times New Roman" w:cs="Times New Roman"/>
          <w:szCs w:val="24"/>
        </w:rPr>
        <w:t>In order</w:t>
      </w:r>
      <w:r w:rsidR="00821CC3" w:rsidRPr="00585F78">
        <w:rPr>
          <w:rFonts w:ascii="Times New Roman" w:hAnsi="Times New Roman" w:cs="Times New Roman"/>
          <w:szCs w:val="24"/>
        </w:rPr>
        <w:t xml:space="preserve"> to qualify for this award</w:t>
      </w:r>
      <w:r w:rsidRPr="00585F78">
        <w:rPr>
          <w:rFonts w:ascii="Times New Roman" w:hAnsi="Times New Roman" w:cs="Times New Roman"/>
          <w:szCs w:val="24"/>
        </w:rPr>
        <w:t>, y</w:t>
      </w:r>
      <w:r w:rsidR="00B80163" w:rsidRPr="00585F78">
        <w:rPr>
          <w:rFonts w:ascii="Times New Roman" w:hAnsi="Times New Roman" w:cs="Times New Roman"/>
          <w:szCs w:val="24"/>
        </w:rPr>
        <w:t>ou</w:t>
      </w:r>
      <w:r w:rsidRPr="00585F78">
        <w:rPr>
          <w:rFonts w:ascii="Times New Roman" w:hAnsi="Times New Roman" w:cs="Times New Roman"/>
          <w:szCs w:val="24"/>
        </w:rPr>
        <w:t xml:space="preserve"> should</w:t>
      </w:r>
      <w:r w:rsidR="00B80163" w:rsidRPr="00585F78">
        <w:rPr>
          <w:rFonts w:ascii="Times New Roman" w:hAnsi="Times New Roman" w:cs="Times New Roman"/>
          <w:szCs w:val="24"/>
        </w:rPr>
        <w:t xml:space="preserve"> meet with</w:t>
      </w:r>
      <w:r w:rsidR="00710F32" w:rsidRPr="00585F78">
        <w:rPr>
          <w:rFonts w:ascii="Times New Roman" w:hAnsi="Times New Roman" w:cs="Times New Roman"/>
          <w:szCs w:val="24"/>
        </w:rPr>
        <w:t xml:space="preserve"> a TAMU CVM faculty mentor to help you with your international plans.  You can find a list of available faculty mentors and their areas of interest on the CVM International Programs website. </w:t>
      </w:r>
      <w:r w:rsidR="00710F32" w:rsidRPr="00585F78">
        <w:rPr>
          <w:rFonts w:ascii="Times New Roman" w:hAnsi="Times New Roman" w:cs="Times New Roman"/>
          <w:b/>
          <w:szCs w:val="24"/>
        </w:rPr>
        <w:t>Please list your faculty mentor(s):</w:t>
      </w:r>
    </w:p>
    <w:p w14:paraId="0A78825C" w14:textId="77777777" w:rsidR="0057303F" w:rsidRPr="00585F78" w:rsidRDefault="0057303F" w:rsidP="000D3439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510"/>
        <w:gridCol w:w="6318"/>
      </w:tblGrid>
      <w:tr w:rsidR="0057303F" w:rsidRPr="00585F78" w14:paraId="0B7B29C3" w14:textId="77777777" w:rsidTr="003D60C2">
        <w:trPr>
          <w:trHeight w:val="432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9BDCDB" w14:textId="77777777" w:rsidR="0057303F" w:rsidRPr="00585F78" w:rsidRDefault="0057303F" w:rsidP="00585F78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Faculty Mentor Name: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375" w14:textId="0EFDD18B" w:rsidR="0057303F" w:rsidRPr="00585F78" w:rsidRDefault="0057303F" w:rsidP="00585F78">
            <w:pPr>
              <w:spacing w:before="24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7303F" w:rsidRPr="00585F78" w14:paraId="1C0CDFFF" w14:textId="77777777" w:rsidTr="003D60C2">
        <w:trPr>
          <w:trHeight w:val="432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6681E5" w14:textId="7B464EEE" w:rsidR="0057303F" w:rsidRPr="00585F78" w:rsidRDefault="0057303F" w:rsidP="00585F78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Faculty Mentor Signature: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7B3" w14:textId="3A5C81B6" w:rsidR="0057303F" w:rsidRPr="00585F78" w:rsidRDefault="0057303F" w:rsidP="00585F78">
            <w:pPr>
              <w:spacing w:before="24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C2DA883" w14:textId="77777777" w:rsidR="0057303F" w:rsidRPr="00585F78" w:rsidRDefault="0057303F" w:rsidP="000D3439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24"/>
        </w:rPr>
      </w:pPr>
    </w:p>
    <w:p w14:paraId="32976A6D" w14:textId="77777777" w:rsidR="000D3439" w:rsidRDefault="000D3439" w:rsidP="000D3439">
      <w:pPr>
        <w:spacing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14:paraId="2059A867" w14:textId="77777777" w:rsidR="00585F78" w:rsidRPr="00585F78" w:rsidRDefault="00585F78" w:rsidP="000D3439">
      <w:pPr>
        <w:spacing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14:paraId="1078B8AC" w14:textId="00AFE787" w:rsidR="003D60C2" w:rsidRDefault="00647EE3" w:rsidP="00585F7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N</w:t>
      </w:r>
      <w:r w:rsidR="001F6500"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ational p</w:t>
      </w:r>
      <w:r w:rsidR="003C535D"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 xml:space="preserve">artners in the country </w:t>
      </w:r>
      <w:r w:rsidR="0005768F"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with whom you will be working</w:t>
      </w:r>
      <w:r w:rsidR="003D60C2">
        <w:rPr>
          <w:rFonts w:ascii="Times New Roman" w:hAnsi="Times New Roman" w:cs="Times New Roman"/>
          <w:b/>
          <w:color w:val="FFFFFF" w:themeColor="background1"/>
          <w:szCs w:val="24"/>
          <w:u w:val="single"/>
          <w:shd w:val="clear" w:color="auto" w:fill="808080" w:themeFill="background1" w:themeFillShade="80"/>
        </w:rPr>
        <w:t>:</w:t>
      </w:r>
    </w:p>
    <w:p w14:paraId="75DAA4C5" w14:textId="04D07B65" w:rsidR="003C535D" w:rsidRDefault="003D60C2" w:rsidP="00585F7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(</w:t>
      </w:r>
      <w:proofErr w:type="gramStart"/>
      <w:r w:rsidR="003C5118" w:rsidRPr="00585F78">
        <w:rPr>
          <w:rFonts w:ascii="Times New Roman" w:hAnsi="Times New Roman" w:cs="Times New Roman"/>
          <w:szCs w:val="24"/>
          <w:u w:val="single"/>
        </w:rPr>
        <w:t>e</w:t>
      </w:r>
      <w:proofErr w:type="gramEnd"/>
      <w:r w:rsidR="003C5118" w:rsidRPr="00585F78">
        <w:rPr>
          <w:rFonts w:ascii="Times New Roman" w:hAnsi="Times New Roman" w:cs="Times New Roman"/>
          <w:szCs w:val="24"/>
          <w:u w:val="single"/>
        </w:rPr>
        <w:t>.g.</w:t>
      </w:r>
      <w:r w:rsidR="003C535D" w:rsidRPr="00585F78">
        <w:rPr>
          <w:rFonts w:ascii="Times New Roman" w:hAnsi="Times New Roman" w:cs="Times New Roman"/>
          <w:szCs w:val="24"/>
          <w:u w:val="single"/>
        </w:rPr>
        <w:t xml:space="preserve"> </w:t>
      </w:r>
      <w:r w:rsidR="0005768F" w:rsidRPr="00585F78">
        <w:rPr>
          <w:rFonts w:ascii="Times New Roman" w:hAnsi="Times New Roman" w:cs="Times New Roman"/>
          <w:szCs w:val="24"/>
          <w:u w:val="single"/>
        </w:rPr>
        <w:t>university, government, corpor</w:t>
      </w:r>
      <w:r w:rsidR="003C535D" w:rsidRPr="00585F78">
        <w:rPr>
          <w:rFonts w:ascii="Times New Roman" w:hAnsi="Times New Roman" w:cs="Times New Roman"/>
          <w:szCs w:val="24"/>
          <w:u w:val="single"/>
        </w:rPr>
        <w:t>ation</w:t>
      </w:r>
      <w:r w:rsidR="0005768F" w:rsidRPr="00585F78">
        <w:rPr>
          <w:rFonts w:ascii="Times New Roman" w:hAnsi="Times New Roman" w:cs="Times New Roman"/>
          <w:szCs w:val="24"/>
          <w:u w:val="single"/>
        </w:rPr>
        <w:t>s</w:t>
      </w:r>
      <w:r w:rsidR="003C535D" w:rsidRPr="00585F78">
        <w:rPr>
          <w:rFonts w:ascii="Times New Roman" w:hAnsi="Times New Roman" w:cs="Times New Roman"/>
          <w:szCs w:val="24"/>
          <w:u w:val="single"/>
        </w:rPr>
        <w:t>, etc.)</w:t>
      </w:r>
    </w:p>
    <w:p w14:paraId="6D8D2E5B" w14:textId="77777777" w:rsidR="00585F78" w:rsidRPr="00585F78" w:rsidRDefault="00585F78" w:rsidP="00585F78">
      <w:pPr>
        <w:spacing w:after="0" w:line="240" w:lineRule="auto"/>
        <w:rPr>
          <w:rFonts w:ascii="Times New Roman" w:hAnsi="Times New Roman" w:cs="Times New Roman"/>
          <w:sz w:val="16"/>
          <w:szCs w:val="24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30"/>
        <w:gridCol w:w="5580"/>
      </w:tblGrid>
      <w:tr w:rsidR="0057303F" w:rsidRPr="00585F78" w14:paraId="1BC3CA52" w14:textId="77777777" w:rsidTr="003D60C2">
        <w:tc>
          <w:tcPr>
            <w:tcW w:w="4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1F800950" w14:textId="067C8B6E" w:rsidR="0057303F" w:rsidRPr="00585F78" w:rsidRDefault="0057303F" w:rsidP="00585F7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color w:val="FFFFFF" w:themeColor="background1"/>
                <w:szCs w:val="24"/>
              </w:rPr>
              <w:t>Name of in-country point of contact: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6EF" w14:textId="1CEF68EA" w:rsidR="0057303F" w:rsidRPr="00585F78" w:rsidRDefault="0057303F" w:rsidP="00585F7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38DC36A2" w14:textId="77777777" w:rsidTr="003D60C2">
        <w:trPr>
          <w:trHeight w:val="125"/>
        </w:trPr>
        <w:tc>
          <w:tcPr>
            <w:tcW w:w="4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1967DE26" w14:textId="72FDAA76" w:rsidR="0057303F" w:rsidRPr="00585F78" w:rsidRDefault="0057303F" w:rsidP="00585F7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color w:val="FFFFFF" w:themeColor="background1"/>
                <w:szCs w:val="24"/>
              </w:rPr>
              <w:t>E-mail of in-country point of contact: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7CF" w14:textId="27989B79" w:rsidR="0057303F" w:rsidRPr="00585F78" w:rsidRDefault="0057303F" w:rsidP="00585F7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7BACEF0A" w14:textId="77777777" w:rsidTr="003D60C2">
        <w:tc>
          <w:tcPr>
            <w:tcW w:w="4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705CCDA2" w14:textId="08817738" w:rsidR="0057303F" w:rsidRPr="00585F78" w:rsidRDefault="0057303F" w:rsidP="0057303F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color w:val="FFFFFF" w:themeColor="background1"/>
                <w:szCs w:val="24"/>
              </w:rPr>
              <w:t>Phone number of in-country point of contact: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4CC" w14:textId="249128DB" w:rsidR="0057303F" w:rsidRPr="00585F78" w:rsidRDefault="0057303F" w:rsidP="0057303F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03F" w:rsidRPr="00585F78" w14:paraId="2F82A21C" w14:textId="77777777" w:rsidTr="003D60C2">
        <w:tc>
          <w:tcPr>
            <w:tcW w:w="4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2F87A8C4" w14:textId="69C746AE" w:rsidR="0057303F" w:rsidRPr="00585F78" w:rsidRDefault="0057303F" w:rsidP="0057303F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color w:val="FFFFFF" w:themeColor="background1"/>
                <w:szCs w:val="24"/>
              </w:rPr>
              <w:t>Address of in-country point of contact: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96E" w14:textId="6FD9205D" w:rsidR="0057303F" w:rsidRPr="00585F78" w:rsidRDefault="0057303F" w:rsidP="0057303F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ABE5CC4" w14:textId="33F52D95" w:rsidR="00B70394" w:rsidRPr="00585F78" w:rsidRDefault="00B70394" w:rsidP="00585F78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Cs w:val="24"/>
          <w:u w:val="single"/>
          <w:shd w:val="clear" w:color="auto" w:fill="000000" w:themeFill="text1"/>
        </w:rPr>
      </w:pPr>
    </w:p>
    <w:p w14:paraId="13775974" w14:textId="0E046C60" w:rsidR="00B40085" w:rsidRPr="00585F78" w:rsidRDefault="00B40085" w:rsidP="00585F78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Project Description</w:t>
      </w:r>
      <w:r w:rsidR="00B70394"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:</w:t>
      </w:r>
      <w:r w:rsidR="00B70394" w:rsidRPr="00585F78">
        <w:rPr>
          <w:rFonts w:ascii="Times New Roman" w:hAnsi="Times New Roman" w:cs="Times New Roman"/>
          <w:b/>
          <w:szCs w:val="24"/>
        </w:rPr>
        <w:t xml:space="preserve">  (</w:t>
      </w:r>
      <w:r w:rsidRPr="00585F78">
        <w:rPr>
          <w:rFonts w:ascii="Times New Roman" w:hAnsi="Times New Roman" w:cs="Times New Roman"/>
          <w:szCs w:val="24"/>
        </w:rPr>
        <w:t>400 words or less)</w:t>
      </w:r>
    </w:p>
    <w:p w14:paraId="64AF667E" w14:textId="77777777" w:rsidR="00D31AF8" w:rsidRPr="00585F78" w:rsidRDefault="00D31AF8" w:rsidP="00F51DF8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14:paraId="19E25AEA" w14:textId="77777777" w:rsidR="00F51DF8" w:rsidRPr="00585F78" w:rsidRDefault="00F51DF8" w:rsidP="00F51DF8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14:paraId="769A6A1E" w14:textId="77777777" w:rsidR="00585F78" w:rsidRDefault="00585F78">
      <w:pPr>
        <w:rPr>
          <w:rFonts w:ascii="Times New Roman" w:hAnsi="Times New Roman" w:cs="Times New Roman"/>
          <w:b/>
          <w:color w:val="FFFFFF" w:themeColor="background1"/>
          <w:szCs w:val="24"/>
          <w:u w:val="single"/>
          <w:bdr w:val="single" w:sz="4" w:space="0" w:color="auto"/>
          <w:shd w:val="clear" w:color="auto" w:fill="000000" w:themeFill="text1"/>
        </w:rPr>
      </w:pPr>
      <w:r>
        <w:rPr>
          <w:rFonts w:ascii="Times New Roman" w:hAnsi="Times New Roman" w:cs="Times New Roman"/>
          <w:b/>
          <w:color w:val="FFFFFF" w:themeColor="background1"/>
          <w:szCs w:val="24"/>
          <w:u w:val="single"/>
          <w:bdr w:val="single" w:sz="4" w:space="0" w:color="auto"/>
          <w:shd w:val="clear" w:color="auto" w:fill="000000" w:themeFill="text1"/>
        </w:rPr>
        <w:br w:type="page"/>
      </w:r>
    </w:p>
    <w:p w14:paraId="37FBE82F" w14:textId="5C384ACC" w:rsidR="00D31AF8" w:rsidRPr="00585F78" w:rsidRDefault="00D31AF8" w:rsidP="00F51DF8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lastRenderedPageBreak/>
        <w:t>Justification for Travel</w:t>
      </w:r>
      <w:r w:rsidR="00B70394"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:</w:t>
      </w:r>
      <w:r w:rsidRPr="00585F78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05768F" w:rsidRPr="00585F78">
        <w:rPr>
          <w:rFonts w:ascii="Times New Roman" w:hAnsi="Times New Roman" w:cs="Times New Roman"/>
          <w:b/>
          <w:szCs w:val="24"/>
          <w:u w:val="single"/>
        </w:rPr>
        <w:t>(</w:t>
      </w:r>
      <w:r w:rsidR="0005768F" w:rsidRPr="00585F78">
        <w:rPr>
          <w:rFonts w:ascii="Times New Roman" w:hAnsi="Times New Roman" w:cs="Times New Roman"/>
          <w:szCs w:val="24"/>
          <w:u w:val="single"/>
        </w:rPr>
        <w:t>describe why this opportunity should be done internationally – 400 words or less)</w:t>
      </w:r>
    </w:p>
    <w:p w14:paraId="560728F1" w14:textId="77777777" w:rsidR="00D31AF8" w:rsidRPr="00585F78" w:rsidRDefault="00D31AF8" w:rsidP="00F51DF8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2F1EDB0" w14:textId="77777777" w:rsidR="00F51DF8" w:rsidRPr="00585F78" w:rsidRDefault="00F51DF8" w:rsidP="00F51DF8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BBA8588" w14:textId="16818ABB" w:rsidR="00D31AF8" w:rsidRPr="00585F78" w:rsidRDefault="00B70394" w:rsidP="00F51DF8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Impact:</w:t>
      </w:r>
      <w:r w:rsidRPr="00585F78">
        <w:rPr>
          <w:rFonts w:ascii="Times New Roman" w:hAnsi="Times New Roman" w:cs="Times New Roman"/>
          <w:b/>
          <w:szCs w:val="24"/>
          <w:u w:val="single"/>
        </w:rPr>
        <w:t xml:space="preserve">  </w:t>
      </w:r>
      <w:r w:rsidR="00D31AF8" w:rsidRPr="00585F78">
        <w:rPr>
          <w:rFonts w:ascii="Times New Roman" w:hAnsi="Times New Roman" w:cs="Times New Roman"/>
          <w:szCs w:val="24"/>
          <w:u w:val="single"/>
        </w:rPr>
        <w:t xml:space="preserve">(describe the impact this opportunity </w:t>
      </w:r>
      <w:r w:rsidR="001F6500" w:rsidRPr="00585F78">
        <w:rPr>
          <w:rFonts w:ascii="Times New Roman" w:hAnsi="Times New Roman" w:cs="Times New Roman"/>
          <w:szCs w:val="24"/>
          <w:u w:val="single"/>
        </w:rPr>
        <w:t xml:space="preserve">will have on </w:t>
      </w:r>
      <w:r w:rsidR="000328AC" w:rsidRPr="00585F78">
        <w:rPr>
          <w:rFonts w:ascii="Times New Roman" w:hAnsi="Times New Roman" w:cs="Times New Roman"/>
          <w:szCs w:val="24"/>
          <w:u w:val="single"/>
        </w:rPr>
        <w:t>your future career goals as a veterinarian</w:t>
      </w:r>
      <w:r w:rsidR="005012B1" w:rsidRPr="00585F78">
        <w:rPr>
          <w:rFonts w:ascii="Times New Roman" w:hAnsi="Times New Roman" w:cs="Times New Roman"/>
          <w:szCs w:val="24"/>
          <w:u w:val="single"/>
        </w:rPr>
        <w:t xml:space="preserve"> or health professional</w:t>
      </w:r>
      <w:r w:rsidR="008E241A" w:rsidRPr="00585F78">
        <w:rPr>
          <w:rFonts w:ascii="Times New Roman" w:hAnsi="Times New Roman" w:cs="Times New Roman"/>
          <w:szCs w:val="24"/>
          <w:u w:val="single"/>
        </w:rPr>
        <w:t xml:space="preserve"> or how it will aid your graduate work</w:t>
      </w:r>
      <w:r w:rsidR="0005768F" w:rsidRPr="00585F78">
        <w:rPr>
          <w:rFonts w:ascii="Times New Roman" w:hAnsi="Times New Roman" w:cs="Times New Roman"/>
          <w:szCs w:val="24"/>
          <w:u w:val="single"/>
        </w:rPr>
        <w:t xml:space="preserve"> – 400 words or less)</w:t>
      </w:r>
    </w:p>
    <w:p w14:paraId="6DA1A665" w14:textId="77777777" w:rsidR="00D31AF8" w:rsidRPr="00585F78" w:rsidRDefault="00D31AF8" w:rsidP="00F51DF8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D79516C" w14:textId="77777777" w:rsidR="005012B1" w:rsidRPr="00585F78" w:rsidRDefault="005012B1" w:rsidP="00F51DF8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14:paraId="3F5D257E" w14:textId="7751E68E" w:rsidR="003D60C2" w:rsidRDefault="00D31AF8" w:rsidP="003D60C2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B</w:t>
      </w:r>
      <w:r w:rsidR="00B40085"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 xml:space="preserve">udget with appropriate details </w:t>
      </w:r>
      <w:r w:rsidRP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and estimated expenses</w:t>
      </w:r>
      <w:r w:rsidR="003D60C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808080" w:themeFill="background1" w:themeFillShade="80"/>
        </w:rPr>
        <w:t>:</w:t>
      </w:r>
      <w:r w:rsidRPr="003D60C2">
        <w:rPr>
          <w:rFonts w:ascii="Times New Roman" w:hAnsi="Times New Roman" w:cs="Times New Roman"/>
          <w:b/>
          <w:color w:val="FFFFFF" w:themeColor="background1"/>
          <w:szCs w:val="24"/>
          <w:u w:val="single"/>
          <w:shd w:val="clear" w:color="auto" w:fill="808080" w:themeFill="background1" w:themeFillShade="80"/>
        </w:rPr>
        <w:t xml:space="preserve"> </w:t>
      </w:r>
      <w:r w:rsidR="003D60C2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2358941" w14:textId="480BF54C" w:rsidR="00DD265E" w:rsidRPr="003D60C2" w:rsidRDefault="00D31AF8" w:rsidP="003D60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3D60C2">
        <w:rPr>
          <w:rFonts w:ascii="Times New Roman" w:hAnsi="Times New Roman" w:cs="Times New Roman"/>
          <w:szCs w:val="24"/>
          <w:u w:val="single"/>
        </w:rPr>
        <w:t>(</w:t>
      </w:r>
      <w:proofErr w:type="gramStart"/>
      <w:r w:rsidR="003C5118" w:rsidRPr="003D60C2">
        <w:rPr>
          <w:rFonts w:ascii="Times New Roman" w:hAnsi="Times New Roman" w:cs="Times New Roman"/>
          <w:szCs w:val="24"/>
          <w:u w:val="single"/>
        </w:rPr>
        <w:t>i</w:t>
      </w:r>
      <w:proofErr w:type="gramEnd"/>
      <w:r w:rsidR="003C5118" w:rsidRPr="003D60C2">
        <w:rPr>
          <w:rFonts w:ascii="Times New Roman" w:hAnsi="Times New Roman" w:cs="Times New Roman"/>
          <w:szCs w:val="24"/>
          <w:u w:val="single"/>
        </w:rPr>
        <w:t>.e.</w:t>
      </w:r>
      <w:r w:rsidRPr="003D60C2">
        <w:rPr>
          <w:rFonts w:ascii="Times New Roman" w:hAnsi="Times New Roman" w:cs="Times New Roman"/>
          <w:szCs w:val="24"/>
          <w:u w:val="single"/>
        </w:rPr>
        <w:t xml:space="preserve"> airfare, lodging per night, food, etc.)</w:t>
      </w:r>
    </w:p>
    <w:p w14:paraId="06383EB3" w14:textId="77777777" w:rsidR="00F51DF8" w:rsidRPr="00585F78" w:rsidRDefault="00F51DF8" w:rsidP="00F51DF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57303F" w:rsidRPr="00585F78" w14:paraId="67A1AB52" w14:textId="77777777" w:rsidTr="003D60C2"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5F41FE02" w14:textId="4036543D" w:rsidR="0057303F" w:rsidRPr="00585F78" w:rsidRDefault="0057303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Airfare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AD9" w14:textId="77777777" w:rsidR="0057303F" w:rsidRPr="00585F78" w:rsidRDefault="0057303F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57303F" w:rsidRPr="00585F78" w14:paraId="29FBFB3E" w14:textId="77777777" w:rsidTr="003D60C2"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377BECE7" w14:textId="42E24ABF" w:rsidR="0057303F" w:rsidRPr="00585F78" w:rsidRDefault="0057303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Lodging Per night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CFA" w14:textId="77777777" w:rsidR="0057303F" w:rsidRPr="00585F78" w:rsidRDefault="0057303F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57303F" w:rsidRPr="00585F78" w14:paraId="1AF11384" w14:textId="77777777" w:rsidTr="003D60C2"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0C187D40" w14:textId="2D8674DD" w:rsidR="0057303F" w:rsidRPr="00585F78" w:rsidRDefault="0057303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Food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902" w14:textId="77777777" w:rsidR="0057303F" w:rsidRPr="00585F78" w:rsidRDefault="0057303F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F51DF8" w:rsidRPr="00585F78" w14:paraId="6E1D7487" w14:textId="77777777" w:rsidTr="003D60C2"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49B08C83" w14:textId="7B0C5A4C" w:rsidR="00F51DF8" w:rsidRPr="00585F78" w:rsidRDefault="00F51DF8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Other (Explain)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8A" w14:textId="77777777" w:rsidR="00F51DF8" w:rsidRPr="00585F78" w:rsidRDefault="00F51DF8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</w:tbl>
    <w:p w14:paraId="3ADF678B" w14:textId="77777777" w:rsidR="0005768F" w:rsidRPr="00585F78" w:rsidRDefault="0005768F">
      <w:pPr>
        <w:rPr>
          <w:rFonts w:ascii="Times New Roman" w:hAnsi="Times New Roman" w:cs="Times New Roman"/>
          <w:szCs w:val="24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F51DF8" w:rsidRPr="00585F78" w14:paraId="319AD066" w14:textId="77777777" w:rsidTr="003D60C2"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8080" w:themeFill="background1" w:themeFillShade="80"/>
          </w:tcPr>
          <w:p w14:paraId="518F46C0" w14:textId="21BC1DA6" w:rsidR="00F51DF8" w:rsidRPr="00585F78" w:rsidRDefault="00F51DF8" w:rsidP="00F51D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Other Sources of Outside Funding (scholarships, stipends, grand funds) do you have available: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009A116A" w14:textId="77777777" w:rsidR="00F51DF8" w:rsidRPr="00585F78" w:rsidRDefault="00F51DF8" w:rsidP="00F51DF8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</w:tbl>
    <w:p w14:paraId="75B6FFC4" w14:textId="77777777" w:rsidR="0005768F" w:rsidRPr="00585F78" w:rsidRDefault="0005768F" w:rsidP="00B70394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14:paraId="661E4DDE" w14:textId="77777777" w:rsidR="0057303F" w:rsidRPr="00585F78" w:rsidRDefault="00F02998" w:rsidP="0057303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5F78">
        <w:rPr>
          <w:rFonts w:ascii="Times New Roman" w:hAnsi="Times New Roman" w:cs="Times New Roman"/>
          <w:szCs w:val="24"/>
        </w:rPr>
        <w:t>Have you ever received funding from the IPAC</w:t>
      </w:r>
      <w:r w:rsidR="0005768F" w:rsidRPr="00585F78">
        <w:rPr>
          <w:rFonts w:ascii="Times New Roman" w:hAnsi="Times New Roman" w:cs="Times New Roman"/>
          <w:szCs w:val="24"/>
        </w:rPr>
        <w:t xml:space="preserve"> in the past?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70"/>
        <w:gridCol w:w="1350"/>
        <w:gridCol w:w="360"/>
        <w:gridCol w:w="630"/>
        <w:gridCol w:w="2142"/>
        <w:gridCol w:w="5220"/>
      </w:tblGrid>
      <w:tr w:rsidR="00F51DF8" w:rsidRPr="00585F78" w14:paraId="089794BB" w14:textId="77777777" w:rsidTr="003D60C2">
        <w:trPr>
          <w:gridAfter w:val="2"/>
          <w:wAfter w:w="7362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02D" w14:textId="279945F9" w:rsidR="00F51DF8" w:rsidRPr="00585F78" w:rsidRDefault="00F51DF8" w:rsidP="00F51DF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5BDAA74" w14:textId="3A331BF0" w:rsidR="00F51DF8" w:rsidRPr="00585F78" w:rsidRDefault="00F51DF8" w:rsidP="0057303F">
            <w:pPr>
              <w:rPr>
                <w:rFonts w:ascii="Times New Roman" w:hAnsi="Times New Roman" w:cs="Times New Roman"/>
                <w:szCs w:val="24"/>
              </w:rPr>
            </w:pPr>
            <w:r w:rsidRPr="00585F78">
              <w:rPr>
                <w:rFonts w:ascii="Times New Roman" w:hAnsi="Times New Roman" w:cs="Times New Roman"/>
                <w:szCs w:val="24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209" w14:textId="77777777" w:rsidR="00F51DF8" w:rsidRPr="00585F78" w:rsidRDefault="00F51DF8" w:rsidP="005730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F8D404A" w14:textId="45E16407" w:rsidR="00F51DF8" w:rsidRPr="00585F78" w:rsidRDefault="00F51DF8" w:rsidP="0057303F">
            <w:pPr>
              <w:rPr>
                <w:rFonts w:ascii="Times New Roman" w:hAnsi="Times New Roman" w:cs="Times New Roman"/>
                <w:szCs w:val="24"/>
              </w:rPr>
            </w:pPr>
            <w:r w:rsidRPr="00585F78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  <w:tr w:rsidR="00585F78" w:rsidRPr="00585F78" w14:paraId="24DB2D00" w14:textId="77777777" w:rsidTr="003D60C2">
        <w:trPr>
          <w:gridAfter w:val="2"/>
          <w:wAfter w:w="7362" w:type="dxa"/>
        </w:trPr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625126A" w14:textId="77777777" w:rsidR="00585F78" w:rsidRPr="00585F78" w:rsidRDefault="00585F78" w:rsidP="00F51DF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</w:tcPr>
          <w:p w14:paraId="47403244" w14:textId="77777777" w:rsidR="00585F78" w:rsidRPr="00585F78" w:rsidRDefault="00585F78" w:rsidP="005730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4D538AB" w14:textId="77777777" w:rsidR="00585F78" w:rsidRPr="00585F78" w:rsidRDefault="00585F78" w:rsidP="005730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14:paraId="02EBA30F" w14:textId="77777777" w:rsidR="00585F78" w:rsidRPr="00585F78" w:rsidRDefault="00585F78" w:rsidP="0057303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5F78" w:rsidRPr="00585F78" w14:paraId="341C7657" w14:textId="77777777" w:rsidTr="003D6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4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24CCF8B8" w14:textId="3064354B" w:rsidR="00585F78" w:rsidRPr="00585F78" w:rsidRDefault="00585F78" w:rsidP="00623B56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If yes, please describe when and where you went.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24638004" w14:textId="77777777" w:rsidR="00585F78" w:rsidRDefault="00585F78" w:rsidP="00623B56">
            <w:pPr>
              <w:rPr>
                <w:rFonts w:ascii="Times New Roman" w:hAnsi="Times New Roman" w:cs="Times New Roman"/>
                <w:szCs w:val="24"/>
              </w:rPr>
            </w:pPr>
          </w:p>
          <w:p w14:paraId="666E64C3" w14:textId="54688549" w:rsidR="00585F78" w:rsidRPr="00585F78" w:rsidRDefault="00585F78" w:rsidP="00623B5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C5DF804" w14:textId="77777777" w:rsidR="00DD265E" w:rsidRDefault="00DD265E" w:rsidP="00F51DF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C006A8D" w14:textId="77777777" w:rsidR="00DD265E" w:rsidRPr="00585F78" w:rsidRDefault="00DD265E" w:rsidP="00B7039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810"/>
        <w:gridCol w:w="4608"/>
      </w:tblGrid>
      <w:tr w:rsidR="0057303F" w:rsidRPr="00585F78" w14:paraId="2840E358" w14:textId="77777777" w:rsidTr="0057303F">
        <w:tc>
          <w:tcPr>
            <w:tcW w:w="4878" w:type="dxa"/>
            <w:tcBorders>
              <w:bottom w:val="single" w:sz="4" w:space="0" w:color="auto"/>
            </w:tcBorders>
          </w:tcPr>
          <w:p w14:paraId="594673CB" w14:textId="77777777" w:rsidR="0057303F" w:rsidRPr="00585F78" w:rsidRDefault="0057303F" w:rsidP="00B703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ED52216" w14:textId="60275AA0" w:rsidR="0057303F" w:rsidRPr="00585F78" w:rsidRDefault="0057303F" w:rsidP="00B703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5189A30C" w14:textId="77777777" w:rsidR="0057303F" w:rsidRPr="00585F78" w:rsidRDefault="0057303F" w:rsidP="00B703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7303F" w:rsidRPr="00585F78" w14:paraId="4AF2D021" w14:textId="77777777" w:rsidTr="0057303F">
        <w:tc>
          <w:tcPr>
            <w:tcW w:w="4878" w:type="dxa"/>
            <w:tcBorders>
              <w:top w:val="single" w:sz="4" w:space="0" w:color="auto"/>
            </w:tcBorders>
          </w:tcPr>
          <w:p w14:paraId="7B0A7348" w14:textId="60CCA7C1" w:rsidR="0057303F" w:rsidRPr="00585F78" w:rsidRDefault="0057303F" w:rsidP="00B703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szCs w:val="24"/>
              </w:rPr>
              <w:t>Student Signature</w:t>
            </w:r>
          </w:p>
        </w:tc>
        <w:tc>
          <w:tcPr>
            <w:tcW w:w="810" w:type="dxa"/>
          </w:tcPr>
          <w:p w14:paraId="5AF584EB" w14:textId="77777777" w:rsidR="0057303F" w:rsidRPr="00585F78" w:rsidRDefault="0057303F" w:rsidP="00B703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17F91DA4" w14:textId="264C8C14" w:rsidR="0057303F" w:rsidRPr="00585F78" w:rsidRDefault="0057303F" w:rsidP="00B703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F78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</w:tr>
    </w:tbl>
    <w:p w14:paraId="72C74BB0" w14:textId="77777777" w:rsidR="0057303F" w:rsidRPr="00B70394" w:rsidRDefault="0057303F" w:rsidP="00B70394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06697833" w14:textId="77777777" w:rsidR="00585F78" w:rsidRPr="003D60C2" w:rsidRDefault="00585F78" w:rsidP="00B7039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308EA375" w14:textId="77777777" w:rsidR="00872F2B" w:rsidRDefault="00872F2B" w:rsidP="00B7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2B">
        <w:rPr>
          <w:rFonts w:ascii="Times New Roman" w:hAnsi="Times New Roman" w:cs="Times New Roman"/>
          <w:b/>
          <w:sz w:val="24"/>
          <w:szCs w:val="24"/>
        </w:rPr>
        <w:t>Guidelines for Awards</w:t>
      </w:r>
    </w:p>
    <w:p w14:paraId="53F9A664" w14:textId="77777777" w:rsidR="00B70394" w:rsidRPr="003D60C2" w:rsidRDefault="00B70394" w:rsidP="00B7039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6B218FAD" w14:textId="77777777" w:rsidR="00872F2B" w:rsidRPr="00B70394" w:rsidRDefault="00872F2B" w:rsidP="00B70394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In order to qualify</w:t>
      </w:r>
      <w:r w:rsidR="00821CC3" w:rsidRPr="00B70394">
        <w:rPr>
          <w:rFonts w:ascii="Times New Roman" w:eastAsia="Calibri" w:hAnsi="Times New Roman" w:cs="Times New Roman"/>
          <w:szCs w:val="24"/>
        </w:rPr>
        <w:t xml:space="preserve"> and receive this travel award</w:t>
      </w:r>
      <w:r w:rsidRPr="00B70394">
        <w:rPr>
          <w:rFonts w:ascii="Times New Roman" w:eastAsia="Calibri" w:hAnsi="Times New Roman" w:cs="Times New Roman"/>
          <w:szCs w:val="24"/>
        </w:rPr>
        <w:t>, the following stipulations apply:</w:t>
      </w:r>
    </w:p>
    <w:p w14:paraId="0191C754" w14:textId="619946E0" w:rsidR="00872F2B" w:rsidRPr="00B70394" w:rsidRDefault="00872F2B" w:rsidP="00B703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10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Before leaving, students must register through the University Study Abroad office</w:t>
      </w:r>
      <w:r w:rsidR="00421A4D" w:rsidRPr="00B70394">
        <w:rPr>
          <w:rFonts w:ascii="Times New Roman" w:eastAsia="Calibri" w:hAnsi="Times New Roman" w:cs="Times New Roman"/>
          <w:szCs w:val="24"/>
        </w:rPr>
        <w:t xml:space="preserve"> in order to have access to travel insurance and provide the University with emergency contact information</w:t>
      </w:r>
      <w:r w:rsidRPr="00B70394">
        <w:rPr>
          <w:rFonts w:ascii="Times New Roman" w:eastAsia="Calibri" w:hAnsi="Times New Roman" w:cs="Times New Roman"/>
          <w:szCs w:val="24"/>
        </w:rPr>
        <w:t>.</w:t>
      </w:r>
      <w:r w:rsidR="00B70394" w:rsidRPr="00B70394">
        <w:rPr>
          <w:rFonts w:ascii="Times New Roman" w:eastAsia="Calibri" w:hAnsi="Times New Roman" w:cs="Times New Roman"/>
          <w:szCs w:val="24"/>
        </w:rPr>
        <w:br/>
      </w:r>
    </w:p>
    <w:p w14:paraId="50988F25" w14:textId="5040EAF9" w:rsidR="00F02998" w:rsidRPr="00B70394" w:rsidRDefault="00F02998" w:rsidP="00B70394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10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Link to registration is found here:  (</w:t>
      </w:r>
      <w:hyperlink r:id="rId9" w:history="1">
        <w:r w:rsidRPr="00B70394">
          <w:rPr>
            <w:rStyle w:val="Hyperlink"/>
            <w:rFonts w:ascii="Times New Roman" w:eastAsia="Calibri" w:hAnsi="Times New Roman" w:cs="Times New Roman"/>
            <w:szCs w:val="24"/>
          </w:rPr>
          <w:t>http://studyabroad.tamu.edu/index.cfm?FuseAction=Abroad.ViewLink&amp;Parent_ID=14BAA842-DD50-C9F2-5A8BE30C8F1B79EF&amp;Link_ID=A6F07C5F-04D1-1A3C-06A19DEC9617C715</w:t>
        </w:r>
      </w:hyperlink>
      <w:r w:rsidRPr="00B70394">
        <w:rPr>
          <w:rFonts w:ascii="Times New Roman" w:eastAsia="Calibri" w:hAnsi="Times New Roman" w:cs="Times New Roman"/>
          <w:szCs w:val="24"/>
        </w:rPr>
        <w:t xml:space="preserve"> )</w:t>
      </w:r>
      <w:r w:rsidR="00B70394" w:rsidRPr="00B70394">
        <w:rPr>
          <w:rFonts w:ascii="Times New Roman" w:eastAsia="Calibri" w:hAnsi="Times New Roman" w:cs="Times New Roman"/>
          <w:szCs w:val="24"/>
        </w:rPr>
        <w:br/>
      </w:r>
    </w:p>
    <w:p w14:paraId="07B8700A" w14:textId="1CE60453" w:rsidR="00872F2B" w:rsidRPr="00585F78" w:rsidRDefault="00872F2B" w:rsidP="00B703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8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 xml:space="preserve">Students must meet with a TAMU CVM faculty mentor to help you with your international plans.  If you need help finding a faculty mentor, a list of available faculty mentors and their areas of interest on the CVM International Programs website. </w:t>
      </w:r>
      <w:r w:rsidR="00585F78">
        <w:rPr>
          <w:rFonts w:ascii="Times New Roman" w:eastAsia="Calibri" w:hAnsi="Times New Roman" w:cs="Times New Roman"/>
          <w:szCs w:val="24"/>
        </w:rPr>
        <w:br/>
      </w:r>
    </w:p>
    <w:p w14:paraId="49AED64C" w14:textId="3F40AEB5" w:rsidR="00872F2B" w:rsidRPr="00585F78" w:rsidRDefault="00821CC3" w:rsidP="00B703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8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Awar</w:t>
      </w:r>
      <w:r w:rsidR="00872F2B" w:rsidRPr="00B70394">
        <w:rPr>
          <w:rFonts w:ascii="Times New Roman" w:eastAsia="Calibri" w:hAnsi="Times New Roman" w:cs="Times New Roman"/>
          <w:szCs w:val="24"/>
        </w:rPr>
        <w:t xml:space="preserve">ds are for travel for international work or study opportunities in veterinary medicine or related biomedical sciences but </w:t>
      </w:r>
      <w:r w:rsidR="00872F2B" w:rsidRPr="00B70394">
        <w:rPr>
          <w:rFonts w:ascii="Times New Roman" w:eastAsia="Calibri" w:hAnsi="Times New Roman" w:cs="Times New Roman"/>
          <w:b/>
          <w:szCs w:val="24"/>
        </w:rPr>
        <w:t>NOT to attend international conferences.</w:t>
      </w:r>
      <w:r w:rsidR="00585F78">
        <w:rPr>
          <w:rFonts w:ascii="Times New Roman" w:eastAsia="Calibri" w:hAnsi="Times New Roman" w:cs="Times New Roman"/>
          <w:b/>
          <w:szCs w:val="24"/>
        </w:rPr>
        <w:br/>
      </w:r>
    </w:p>
    <w:p w14:paraId="535FF0F5" w14:textId="2F7B2554" w:rsidR="00872F2B" w:rsidRPr="00585F78" w:rsidRDefault="00821CC3" w:rsidP="00B703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8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The award</w:t>
      </w:r>
      <w:r w:rsidR="00872F2B" w:rsidRPr="00B70394">
        <w:rPr>
          <w:rFonts w:ascii="Times New Roman" w:eastAsia="Calibri" w:hAnsi="Times New Roman" w:cs="Times New Roman"/>
          <w:szCs w:val="24"/>
        </w:rPr>
        <w:t xml:space="preserve">s are </w:t>
      </w:r>
      <w:r w:rsidR="00872F2B" w:rsidRPr="00B70394">
        <w:rPr>
          <w:rFonts w:ascii="Times New Roman" w:eastAsia="Calibri" w:hAnsi="Times New Roman" w:cs="Times New Roman"/>
          <w:b/>
          <w:szCs w:val="24"/>
        </w:rPr>
        <w:t>NOT for faculty led Study Abroad courses</w:t>
      </w:r>
      <w:r w:rsidR="00872F2B" w:rsidRPr="00B70394">
        <w:rPr>
          <w:rFonts w:ascii="Times New Roman" w:eastAsia="Calibri" w:hAnsi="Times New Roman" w:cs="Times New Roman"/>
          <w:szCs w:val="24"/>
        </w:rPr>
        <w:t>.</w:t>
      </w:r>
      <w:r w:rsidR="00585F78">
        <w:rPr>
          <w:rFonts w:ascii="Times New Roman" w:eastAsia="Calibri" w:hAnsi="Times New Roman" w:cs="Times New Roman"/>
          <w:szCs w:val="24"/>
        </w:rPr>
        <w:br/>
      </w:r>
    </w:p>
    <w:p w14:paraId="22ABCE8F" w14:textId="77777777" w:rsidR="00421A4D" w:rsidRPr="00B70394" w:rsidRDefault="00421A4D" w:rsidP="00B703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Upon return, students must submit a trip report upon return that will be posted on the CVM International Programs Website.</w:t>
      </w:r>
    </w:p>
    <w:p w14:paraId="341FF87A" w14:textId="77777777" w:rsidR="008E241A" w:rsidRPr="003D60C2" w:rsidRDefault="008E241A" w:rsidP="00B70394">
      <w:pPr>
        <w:spacing w:after="0" w:line="240" w:lineRule="auto"/>
        <w:contextualSpacing/>
        <w:rPr>
          <w:rFonts w:ascii="Times New Roman" w:eastAsia="Calibri" w:hAnsi="Times New Roman" w:cs="Times New Roman"/>
          <w:sz w:val="14"/>
          <w:szCs w:val="24"/>
        </w:rPr>
      </w:pPr>
    </w:p>
    <w:p w14:paraId="498C2075" w14:textId="77777777" w:rsidR="008E241A" w:rsidRPr="00B70394" w:rsidRDefault="008E241A" w:rsidP="00B70394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After approval, when and how to get the awarded stipend.</w:t>
      </w:r>
    </w:p>
    <w:p w14:paraId="1FC614ED" w14:textId="2253DD9C" w:rsidR="008E241A" w:rsidRPr="00585F78" w:rsidRDefault="008E241A" w:rsidP="00585F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8"/>
          <w:szCs w:val="24"/>
        </w:rPr>
      </w:pPr>
      <w:r w:rsidRPr="00B70394">
        <w:rPr>
          <w:rFonts w:ascii="Times New Roman" w:eastAsia="Calibri" w:hAnsi="Times New Roman" w:cs="Times New Roman"/>
          <w:szCs w:val="24"/>
        </w:rPr>
        <w:t>The award is not a scholarship.  It is a reimbursement so money will not be given until after travel has been completed and travel receipts equaling or exceeding the award are submitted.</w:t>
      </w:r>
      <w:r w:rsidR="00585F78">
        <w:rPr>
          <w:rFonts w:ascii="Times New Roman" w:eastAsia="Calibri" w:hAnsi="Times New Roman" w:cs="Times New Roman"/>
          <w:szCs w:val="24"/>
        </w:rPr>
        <w:br/>
      </w:r>
    </w:p>
    <w:p w14:paraId="72A4AE3D" w14:textId="22A87155" w:rsidR="00101B9C" w:rsidRPr="008E241A" w:rsidRDefault="008E241A" w:rsidP="00101B9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85F78">
        <w:rPr>
          <w:rFonts w:ascii="Times New Roman" w:eastAsia="Calibri" w:hAnsi="Times New Roman" w:cs="Times New Roman"/>
          <w:szCs w:val="24"/>
        </w:rPr>
        <w:lastRenderedPageBreak/>
        <w:t xml:space="preserve">After completing travel, please contact Ms. Cindy Voelker </w:t>
      </w:r>
      <w:r w:rsidR="003D60C2">
        <w:rPr>
          <w:rFonts w:ascii="Times New Roman" w:eastAsia="Calibri" w:hAnsi="Times New Roman" w:cs="Times New Roman"/>
          <w:szCs w:val="24"/>
        </w:rPr>
        <w:t>(</w:t>
      </w:r>
      <w:hyperlink r:id="rId10" w:history="1">
        <w:r w:rsidR="003D60C2" w:rsidRPr="00D56BA1">
          <w:rPr>
            <w:rStyle w:val="Hyperlink"/>
            <w:rFonts w:ascii="Times New Roman" w:eastAsia="Calibri" w:hAnsi="Times New Roman" w:cs="Times New Roman"/>
            <w:szCs w:val="24"/>
          </w:rPr>
          <w:t>cvoelker@cvm.tamu.edu</w:t>
        </w:r>
      </w:hyperlink>
      <w:r w:rsidR="003D60C2">
        <w:rPr>
          <w:rFonts w:ascii="Times New Roman" w:eastAsia="Calibri" w:hAnsi="Times New Roman" w:cs="Times New Roman"/>
          <w:szCs w:val="24"/>
        </w:rPr>
        <w:t xml:space="preserve">) or </w:t>
      </w:r>
      <w:r w:rsidRPr="00585F78">
        <w:rPr>
          <w:rFonts w:ascii="Times New Roman" w:eastAsia="Calibri" w:hAnsi="Times New Roman" w:cs="Times New Roman"/>
          <w:szCs w:val="24"/>
        </w:rPr>
        <w:t>845-3365 in order to start the process of receiving the travel award.</w:t>
      </w:r>
      <w:r w:rsidR="00101B9C" w:rsidRPr="0010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B9C">
        <w:rPr>
          <w:rFonts w:ascii="Times New Roman" w:eastAsia="Calibri" w:hAnsi="Times New Roman" w:cs="Times New Roman"/>
          <w:sz w:val="24"/>
          <w:szCs w:val="24"/>
        </w:rPr>
        <w:t>The award will be deposited into your student account so it will be considered taxable income.</w:t>
      </w:r>
    </w:p>
    <w:p w14:paraId="32BD490E" w14:textId="77777777" w:rsidR="00101B9C" w:rsidRPr="00872F2B" w:rsidRDefault="00101B9C" w:rsidP="00101B9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E5F0DA" w14:textId="412ED9ED" w:rsidR="00421A4D" w:rsidRPr="00585F78" w:rsidRDefault="00421A4D" w:rsidP="00585F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14:paraId="44459145" w14:textId="77777777" w:rsidR="00D31AF8" w:rsidRPr="00585F78" w:rsidRDefault="00D31AF8">
      <w:pPr>
        <w:rPr>
          <w:rFonts w:ascii="Times New Roman" w:hAnsi="Times New Roman" w:cs="Times New Roman"/>
          <w:sz w:val="8"/>
          <w:szCs w:val="24"/>
        </w:rPr>
      </w:pPr>
    </w:p>
    <w:sectPr w:rsidR="00D31AF8" w:rsidRPr="00585F78" w:rsidSect="00585F7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5F8C8" w14:textId="77777777" w:rsidR="00101B9C" w:rsidRDefault="00101B9C" w:rsidP="00101B9C">
      <w:pPr>
        <w:spacing w:after="0" w:line="240" w:lineRule="auto"/>
      </w:pPr>
      <w:r>
        <w:separator/>
      </w:r>
    </w:p>
  </w:endnote>
  <w:endnote w:type="continuationSeparator" w:id="0">
    <w:p w14:paraId="2C9908E9" w14:textId="77777777" w:rsidR="00101B9C" w:rsidRDefault="00101B9C" w:rsidP="001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20AB" w14:textId="77777777" w:rsidR="00101B9C" w:rsidRDefault="00101B9C" w:rsidP="00101B9C">
      <w:pPr>
        <w:spacing w:after="0" w:line="240" w:lineRule="auto"/>
      </w:pPr>
      <w:r>
        <w:separator/>
      </w:r>
    </w:p>
  </w:footnote>
  <w:footnote w:type="continuationSeparator" w:id="0">
    <w:p w14:paraId="72A2BCD0" w14:textId="77777777" w:rsidR="00101B9C" w:rsidRDefault="00101B9C" w:rsidP="0010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865"/>
    <w:multiLevelType w:val="hybridMultilevel"/>
    <w:tmpl w:val="88FC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325D2"/>
    <w:multiLevelType w:val="hybridMultilevel"/>
    <w:tmpl w:val="238A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4101A"/>
    <w:multiLevelType w:val="hybridMultilevel"/>
    <w:tmpl w:val="E5DE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8"/>
    <w:rsid w:val="0001338E"/>
    <w:rsid w:val="000328AC"/>
    <w:rsid w:val="0004647D"/>
    <w:rsid w:val="0005768F"/>
    <w:rsid w:val="000D3439"/>
    <w:rsid w:val="00101B9C"/>
    <w:rsid w:val="001F6500"/>
    <w:rsid w:val="00293B42"/>
    <w:rsid w:val="003C5118"/>
    <w:rsid w:val="003C535D"/>
    <w:rsid w:val="003D60C2"/>
    <w:rsid w:val="00411FDF"/>
    <w:rsid w:val="00421A4D"/>
    <w:rsid w:val="00486ABA"/>
    <w:rsid w:val="005012B1"/>
    <w:rsid w:val="0057303F"/>
    <w:rsid w:val="00585F78"/>
    <w:rsid w:val="005A149F"/>
    <w:rsid w:val="00647EE3"/>
    <w:rsid w:val="006F35E0"/>
    <w:rsid w:val="00710F32"/>
    <w:rsid w:val="007310D4"/>
    <w:rsid w:val="007509D4"/>
    <w:rsid w:val="007725A5"/>
    <w:rsid w:val="00791AB2"/>
    <w:rsid w:val="007E7FC4"/>
    <w:rsid w:val="00821CC3"/>
    <w:rsid w:val="00853278"/>
    <w:rsid w:val="00872F2B"/>
    <w:rsid w:val="008E241A"/>
    <w:rsid w:val="00911E58"/>
    <w:rsid w:val="009A3D42"/>
    <w:rsid w:val="009C7F6E"/>
    <w:rsid w:val="00A157EA"/>
    <w:rsid w:val="00A34A37"/>
    <w:rsid w:val="00A6584D"/>
    <w:rsid w:val="00A73A56"/>
    <w:rsid w:val="00B40085"/>
    <w:rsid w:val="00B70394"/>
    <w:rsid w:val="00B80163"/>
    <w:rsid w:val="00B86412"/>
    <w:rsid w:val="00BD2F30"/>
    <w:rsid w:val="00BE7513"/>
    <w:rsid w:val="00BF3DF3"/>
    <w:rsid w:val="00CC2325"/>
    <w:rsid w:val="00D01A10"/>
    <w:rsid w:val="00D31AF8"/>
    <w:rsid w:val="00D511CD"/>
    <w:rsid w:val="00D66E3A"/>
    <w:rsid w:val="00D93E79"/>
    <w:rsid w:val="00DD265E"/>
    <w:rsid w:val="00F02998"/>
    <w:rsid w:val="00F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170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F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7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table" w:styleId="TableGrid">
    <w:name w:val="Table Grid"/>
    <w:basedOn w:val="TableNormal"/>
    <w:uiPriority w:val="59"/>
    <w:rsid w:val="0057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B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9C"/>
  </w:style>
  <w:style w:type="paragraph" w:styleId="Footer">
    <w:name w:val="footer"/>
    <w:basedOn w:val="Normal"/>
    <w:link w:val="FooterChar"/>
    <w:uiPriority w:val="99"/>
    <w:unhideWhenUsed/>
    <w:rsid w:val="00101B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F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7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table" w:styleId="TableGrid">
    <w:name w:val="Table Grid"/>
    <w:basedOn w:val="TableNormal"/>
    <w:uiPriority w:val="59"/>
    <w:rsid w:val="0057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B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9C"/>
  </w:style>
  <w:style w:type="paragraph" w:styleId="Footer">
    <w:name w:val="footer"/>
    <w:basedOn w:val="Normal"/>
    <w:link w:val="FooterChar"/>
    <w:uiPriority w:val="99"/>
    <w:unhideWhenUsed/>
    <w:rsid w:val="00101B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shley@cvm.tamu.edu" TargetMode="External"/><Relationship Id="rId9" Type="http://schemas.openxmlformats.org/officeDocument/2006/relationships/hyperlink" Target="http://studyabroad.tamu.edu/index.cfm?FuseAction=Abroad.ViewLink&amp;Parent_ID=14BAA842-DD50-C9F2-5A8BE30C8F1B79EF&amp;Link_ID=A6F07C5F-04D1-1A3C-06A19DEC9617C715" TargetMode="External"/><Relationship Id="rId10" Type="http://schemas.openxmlformats.org/officeDocument/2006/relationships/hyperlink" Target="mailto:cvoelker@cvm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3844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G Seabury</dc:creator>
  <cp:lastModifiedBy>*</cp:lastModifiedBy>
  <cp:revision>2</cp:revision>
  <cp:lastPrinted>2014-09-12T19:44:00Z</cp:lastPrinted>
  <dcterms:created xsi:type="dcterms:W3CDTF">2014-09-15T14:49:00Z</dcterms:created>
  <dcterms:modified xsi:type="dcterms:W3CDTF">2014-09-15T14:49:00Z</dcterms:modified>
</cp:coreProperties>
</file>