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66" w:rsidRPr="006D6683" w:rsidRDefault="00750B29" w:rsidP="006D6683">
      <w:pPr>
        <w:jc w:val="center"/>
        <w:rPr>
          <w:rFonts w:ascii="ArmWrestler" w:hAnsi="ArmWrestler"/>
          <w:b/>
          <w:sz w:val="48"/>
          <w:szCs w:val="48"/>
          <w:u w:val="single"/>
        </w:rPr>
      </w:pPr>
      <w:r w:rsidRPr="006D6683">
        <w:rPr>
          <w:rFonts w:ascii="ArmWrestler" w:hAnsi="ArmWrestler"/>
          <w:b/>
          <w:sz w:val="48"/>
          <w:szCs w:val="48"/>
          <w:u w:val="single"/>
        </w:rPr>
        <w:t>An Energy Debate – Student Worksheet</w:t>
      </w:r>
    </w:p>
    <w:p w:rsidR="00864E66" w:rsidRDefault="00864E66" w:rsidP="00864E66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Fill in </w:t>
      </w:r>
      <w:r w:rsidR="006D6683">
        <w:rPr>
          <w:rFonts w:ascii="Constantia" w:hAnsi="Constantia"/>
          <w:sz w:val="24"/>
          <w:szCs w:val="24"/>
        </w:rPr>
        <w:t xml:space="preserve">the energy debate chart below: </w:t>
      </w:r>
    </w:p>
    <w:tbl>
      <w:tblPr>
        <w:tblStyle w:val="TableGrid"/>
        <w:tblW w:w="9203" w:type="dxa"/>
        <w:tblInd w:w="720" w:type="dxa"/>
        <w:tblLook w:val="04A0"/>
      </w:tblPr>
      <w:tblGrid>
        <w:gridCol w:w="2853"/>
        <w:gridCol w:w="3095"/>
        <w:gridCol w:w="3255"/>
      </w:tblGrid>
      <w:tr w:rsidR="00864E66" w:rsidTr="006D6683">
        <w:trPr>
          <w:trHeight w:val="760"/>
        </w:trPr>
        <w:tc>
          <w:tcPr>
            <w:tcW w:w="2853" w:type="dxa"/>
            <w:vAlign w:val="center"/>
          </w:tcPr>
          <w:p w:rsidR="00864E66" w:rsidRPr="00864E66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40"/>
                <w:szCs w:val="40"/>
                <w:u w:val="single"/>
              </w:rPr>
            </w:pPr>
            <w:r w:rsidRPr="00864E66">
              <w:rPr>
                <w:rFonts w:ascii="Constantia" w:hAnsi="Constantia"/>
                <w:b/>
                <w:sz w:val="40"/>
                <w:szCs w:val="40"/>
                <w:u w:val="single"/>
              </w:rPr>
              <w:t>Power Type</w:t>
            </w:r>
          </w:p>
        </w:tc>
        <w:tc>
          <w:tcPr>
            <w:tcW w:w="3095" w:type="dxa"/>
            <w:vAlign w:val="center"/>
          </w:tcPr>
          <w:p w:rsidR="00864E66" w:rsidRPr="00864E66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40"/>
                <w:szCs w:val="40"/>
                <w:u w:val="single"/>
              </w:rPr>
            </w:pPr>
            <w:r w:rsidRPr="00864E66">
              <w:rPr>
                <w:rFonts w:ascii="Constantia" w:hAnsi="Constantia"/>
                <w:b/>
                <w:sz w:val="40"/>
                <w:szCs w:val="40"/>
                <w:u w:val="single"/>
              </w:rPr>
              <w:t>Advantages</w:t>
            </w:r>
          </w:p>
        </w:tc>
        <w:tc>
          <w:tcPr>
            <w:tcW w:w="3255" w:type="dxa"/>
            <w:vAlign w:val="center"/>
          </w:tcPr>
          <w:p w:rsidR="00864E66" w:rsidRPr="00864E66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40"/>
                <w:szCs w:val="40"/>
                <w:u w:val="single"/>
              </w:rPr>
            </w:pPr>
            <w:r w:rsidRPr="00864E66">
              <w:rPr>
                <w:rFonts w:ascii="Constantia" w:hAnsi="Constantia"/>
                <w:b/>
                <w:sz w:val="40"/>
                <w:szCs w:val="40"/>
                <w:u w:val="single"/>
              </w:rPr>
              <w:t>Disadvantages</w:t>
            </w:r>
          </w:p>
        </w:tc>
      </w:tr>
      <w:tr w:rsidR="00864E66" w:rsidTr="006D6683">
        <w:trPr>
          <w:trHeight w:val="1533"/>
        </w:trPr>
        <w:tc>
          <w:tcPr>
            <w:tcW w:w="2853" w:type="dxa"/>
            <w:vAlign w:val="center"/>
          </w:tcPr>
          <w:p w:rsidR="00864E66" w:rsidRPr="006D6683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D6683">
              <w:rPr>
                <w:rFonts w:ascii="Constantia" w:hAnsi="Constantia"/>
                <w:b/>
                <w:sz w:val="24"/>
                <w:szCs w:val="24"/>
              </w:rPr>
              <w:t>Fossil Fuels</w:t>
            </w:r>
          </w:p>
        </w:tc>
        <w:tc>
          <w:tcPr>
            <w:tcW w:w="309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64E66" w:rsidTr="006D6683">
        <w:trPr>
          <w:trHeight w:val="1533"/>
        </w:trPr>
        <w:tc>
          <w:tcPr>
            <w:tcW w:w="2853" w:type="dxa"/>
            <w:vAlign w:val="center"/>
          </w:tcPr>
          <w:p w:rsidR="00864E66" w:rsidRPr="006D6683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D6683">
              <w:rPr>
                <w:rFonts w:ascii="Constantia" w:hAnsi="Constantia"/>
                <w:b/>
                <w:sz w:val="24"/>
                <w:szCs w:val="24"/>
              </w:rPr>
              <w:t>Nuclear Power</w:t>
            </w:r>
          </w:p>
        </w:tc>
        <w:tc>
          <w:tcPr>
            <w:tcW w:w="309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64E66" w:rsidTr="006D6683">
        <w:trPr>
          <w:trHeight w:val="1533"/>
        </w:trPr>
        <w:tc>
          <w:tcPr>
            <w:tcW w:w="2853" w:type="dxa"/>
            <w:vAlign w:val="center"/>
          </w:tcPr>
          <w:p w:rsidR="00864E66" w:rsidRPr="006D6683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D6683">
              <w:rPr>
                <w:rFonts w:ascii="Constantia" w:hAnsi="Constantia"/>
                <w:b/>
                <w:sz w:val="24"/>
                <w:szCs w:val="24"/>
              </w:rPr>
              <w:t>Biomass</w:t>
            </w:r>
          </w:p>
        </w:tc>
        <w:tc>
          <w:tcPr>
            <w:tcW w:w="309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64E66" w:rsidTr="006D6683">
        <w:trPr>
          <w:trHeight w:val="1533"/>
        </w:trPr>
        <w:tc>
          <w:tcPr>
            <w:tcW w:w="2853" w:type="dxa"/>
            <w:vAlign w:val="center"/>
          </w:tcPr>
          <w:p w:rsidR="00864E66" w:rsidRPr="006D6683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D6683">
              <w:rPr>
                <w:rFonts w:ascii="Constantia" w:hAnsi="Constantia"/>
                <w:b/>
                <w:sz w:val="24"/>
                <w:szCs w:val="24"/>
              </w:rPr>
              <w:t>Wind Energy</w:t>
            </w:r>
          </w:p>
        </w:tc>
        <w:tc>
          <w:tcPr>
            <w:tcW w:w="309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64E66" w:rsidTr="006D6683">
        <w:trPr>
          <w:trHeight w:val="1533"/>
        </w:trPr>
        <w:tc>
          <w:tcPr>
            <w:tcW w:w="2853" w:type="dxa"/>
            <w:vAlign w:val="center"/>
          </w:tcPr>
          <w:p w:rsidR="00864E66" w:rsidRPr="006D6683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D6683">
              <w:rPr>
                <w:rFonts w:ascii="Constantia" w:hAnsi="Constantia"/>
                <w:b/>
                <w:sz w:val="24"/>
                <w:szCs w:val="24"/>
              </w:rPr>
              <w:t>Hydropower</w:t>
            </w:r>
          </w:p>
        </w:tc>
        <w:tc>
          <w:tcPr>
            <w:tcW w:w="309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64E66" w:rsidTr="006D6683">
        <w:trPr>
          <w:trHeight w:val="1533"/>
        </w:trPr>
        <w:tc>
          <w:tcPr>
            <w:tcW w:w="2853" w:type="dxa"/>
            <w:vAlign w:val="center"/>
          </w:tcPr>
          <w:p w:rsidR="00864E66" w:rsidRPr="006D6683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D6683">
              <w:rPr>
                <w:rFonts w:ascii="Constantia" w:hAnsi="Constantia"/>
                <w:b/>
                <w:sz w:val="24"/>
                <w:szCs w:val="24"/>
              </w:rPr>
              <w:t>Geothermal</w:t>
            </w:r>
          </w:p>
        </w:tc>
        <w:tc>
          <w:tcPr>
            <w:tcW w:w="309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64E66" w:rsidTr="006D6683">
        <w:trPr>
          <w:trHeight w:val="1533"/>
        </w:trPr>
        <w:tc>
          <w:tcPr>
            <w:tcW w:w="2853" w:type="dxa"/>
            <w:vAlign w:val="center"/>
          </w:tcPr>
          <w:p w:rsidR="00864E66" w:rsidRPr="006D6683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D6683">
              <w:rPr>
                <w:rFonts w:ascii="Constantia" w:hAnsi="Constantia"/>
                <w:b/>
                <w:sz w:val="24"/>
                <w:szCs w:val="24"/>
              </w:rPr>
              <w:t>Solar Resources</w:t>
            </w:r>
          </w:p>
        </w:tc>
        <w:tc>
          <w:tcPr>
            <w:tcW w:w="309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6D6683" w:rsidRPr="006D6683" w:rsidRDefault="006D6683" w:rsidP="006D6683">
      <w:pPr>
        <w:rPr>
          <w:rFonts w:ascii="Constantia" w:hAnsi="Constantia"/>
          <w:sz w:val="24"/>
          <w:szCs w:val="24"/>
        </w:rPr>
      </w:pPr>
    </w:p>
    <w:p w:rsidR="00864E66" w:rsidRPr="00BC6D49" w:rsidRDefault="00864E66" w:rsidP="00864E66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 w:rsidRPr="00BC6D49">
        <w:rPr>
          <w:rFonts w:ascii="Constantia" w:hAnsi="Constantia"/>
          <w:sz w:val="24"/>
          <w:szCs w:val="24"/>
          <w:u w:val="single"/>
        </w:rPr>
        <w:t>Vocabulary</w:t>
      </w:r>
      <w:r w:rsidRPr="00BC6D49">
        <w:rPr>
          <w:rFonts w:ascii="Constantia" w:hAnsi="Constantia"/>
          <w:sz w:val="24"/>
          <w:szCs w:val="24"/>
        </w:rPr>
        <w:t>- Define the following terms:</w:t>
      </w:r>
    </w:p>
    <w:p w:rsidR="00864E66" w:rsidRPr="00750B29" w:rsidRDefault="00864E66" w:rsidP="006D6683">
      <w:pPr>
        <w:pStyle w:val="ListParagraph"/>
        <w:numPr>
          <w:ilvl w:val="1"/>
          <w:numId w:val="5"/>
        </w:numPr>
        <w:rPr>
          <w:rFonts w:ascii="Constantia" w:hAnsi="Constantia"/>
          <w:sz w:val="24"/>
          <w:szCs w:val="24"/>
        </w:rPr>
      </w:pPr>
      <w:r w:rsidRPr="00750B29">
        <w:rPr>
          <w:rFonts w:ascii="Constantia" w:hAnsi="Constantia"/>
          <w:sz w:val="24"/>
          <w:szCs w:val="24"/>
        </w:rPr>
        <w:t>Renewable-</w:t>
      </w:r>
      <w:r w:rsidRPr="00864E66">
        <w:rPr>
          <w:rFonts w:ascii="Constantia" w:hAnsi="Constantia"/>
          <w:sz w:val="24"/>
          <w:szCs w:val="24"/>
        </w:rPr>
        <w:t>energy which comes from natural resources such as sunlight, wind, rain, tides, and geothermal heat, which are renewable (naturally replenished).</w:t>
      </w:r>
    </w:p>
    <w:p w:rsidR="00864E66" w:rsidRPr="00750B29" w:rsidRDefault="00864E66" w:rsidP="00864E66">
      <w:pPr>
        <w:pStyle w:val="ListParagraph"/>
        <w:ind w:left="1440"/>
        <w:rPr>
          <w:rFonts w:ascii="Constantia" w:hAnsi="Constantia"/>
          <w:sz w:val="24"/>
          <w:szCs w:val="24"/>
        </w:rPr>
      </w:pPr>
    </w:p>
    <w:p w:rsidR="00864E66" w:rsidRPr="00750B29" w:rsidRDefault="00864E66" w:rsidP="006D6683">
      <w:pPr>
        <w:pStyle w:val="ListParagraph"/>
        <w:numPr>
          <w:ilvl w:val="1"/>
          <w:numId w:val="5"/>
        </w:numPr>
        <w:rPr>
          <w:rFonts w:ascii="Constantia" w:hAnsi="Constantia"/>
          <w:sz w:val="24"/>
          <w:szCs w:val="24"/>
        </w:rPr>
      </w:pPr>
      <w:r w:rsidRPr="00750B29">
        <w:rPr>
          <w:rFonts w:ascii="Constantia" w:hAnsi="Constantia"/>
        </w:rPr>
        <w:t xml:space="preserve">Nonrenewable- </w:t>
      </w:r>
      <w:r w:rsidRPr="00864E66">
        <w:rPr>
          <w:rFonts w:ascii="Constantia" w:hAnsi="Constantia"/>
        </w:rPr>
        <w:t>energy that comes from a natural resource which cannot be produced, grown, generated. Once used there is no more remaining. These resources often exist in a fixed amount and are consumed much faster than nature can create them. Examples are fossil fuels and nuclear power.</w:t>
      </w:r>
    </w:p>
    <w:p w:rsidR="00864E66" w:rsidRPr="00750B29" w:rsidRDefault="00864E66" w:rsidP="00864E66">
      <w:pPr>
        <w:pStyle w:val="ListParagraph"/>
        <w:rPr>
          <w:rFonts w:ascii="Constantia" w:hAnsi="Constantia"/>
        </w:rPr>
      </w:pPr>
    </w:p>
    <w:p w:rsidR="006D6683" w:rsidRPr="006D6683" w:rsidRDefault="00864E66" w:rsidP="006D668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D6683">
        <w:rPr>
          <w:rFonts w:ascii="Constantia" w:hAnsi="Constantia"/>
          <w:sz w:val="24"/>
          <w:szCs w:val="24"/>
        </w:rPr>
        <w:t>Inexhaustible-energy unable to be used up because existing in abundance. Examples are wind and tidal energy</w:t>
      </w:r>
      <w:r w:rsidR="006D6683" w:rsidRPr="006D6683">
        <w:rPr>
          <w:rFonts w:ascii="Constantia" w:hAnsi="Constantia"/>
          <w:sz w:val="24"/>
          <w:szCs w:val="24"/>
        </w:rPr>
        <w:t>.</w:t>
      </w:r>
    </w:p>
    <w:p w:rsidR="006D6683" w:rsidRPr="006D6683" w:rsidRDefault="006D6683" w:rsidP="006D6683">
      <w:pPr>
        <w:pStyle w:val="ListParagraph"/>
        <w:ind w:left="1440"/>
        <w:rPr>
          <w:sz w:val="24"/>
          <w:szCs w:val="24"/>
        </w:rPr>
      </w:pPr>
    </w:p>
    <w:p w:rsidR="00864E66" w:rsidRDefault="00864E66" w:rsidP="00864E66">
      <w:pPr>
        <w:pStyle w:val="ListParagraph"/>
        <w:numPr>
          <w:ilvl w:val="0"/>
          <w:numId w:val="3"/>
        </w:numPr>
      </w:pPr>
      <w:r w:rsidRPr="006D6683">
        <w:rPr>
          <w:rFonts w:ascii="Constantia" w:hAnsi="Constantia"/>
          <w:sz w:val="24"/>
          <w:szCs w:val="24"/>
        </w:rPr>
        <w:t xml:space="preserve">What is the most commonly used source of energy in the United States? </w:t>
      </w:r>
    </w:p>
    <w:p w:rsidR="00864E66" w:rsidRDefault="00864E66" w:rsidP="00864E66">
      <w:pPr>
        <w:pStyle w:val="ListParagraph"/>
        <w:numPr>
          <w:ilvl w:val="1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Fossil Fuels – Petroleum, natural gas, coal, and nuclear power.</w:t>
      </w:r>
    </w:p>
    <w:p w:rsidR="006D6683" w:rsidRDefault="006D6683" w:rsidP="006D6683">
      <w:pPr>
        <w:pStyle w:val="ListParagraph"/>
        <w:ind w:left="1440"/>
        <w:rPr>
          <w:rFonts w:ascii="Constantia" w:hAnsi="Constantia"/>
          <w:sz w:val="24"/>
          <w:szCs w:val="24"/>
        </w:rPr>
      </w:pPr>
    </w:p>
    <w:p w:rsidR="006D6683" w:rsidRDefault="006D6683" w:rsidP="006D6683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is the power resource that you are most interested in? Why?</w:t>
      </w:r>
    </w:p>
    <w:p w:rsidR="006D6683" w:rsidRDefault="006D6683" w:rsidP="006D6683">
      <w:pPr>
        <w:pStyle w:val="ListParagraph"/>
        <w:numPr>
          <w:ilvl w:val="1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Student response will vary.</w:t>
      </w:r>
    </w:p>
    <w:p w:rsidR="00992999" w:rsidRDefault="00992999" w:rsidP="00992999">
      <w:pPr>
        <w:pStyle w:val="ListParagraph"/>
        <w:ind w:left="1440"/>
        <w:rPr>
          <w:rFonts w:ascii="Constantia" w:hAnsi="Constantia"/>
          <w:sz w:val="24"/>
          <w:szCs w:val="24"/>
        </w:rPr>
      </w:pPr>
    </w:p>
    <w:p w:rsidR="006D6683" w:rsidRDefault="00992999" w:rsidP="00992999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Do you know of any renewable energy source plants in your hometown? If not, which type of renewable energy source do you think would work best in your hometown?</w:t>
      </w:r>
    </w:p>
    <w:p w:rsidR="00992999" w:rsidRPr="006D6683" w:rsidRDefault="00992999" w:rsidP="00992999">
      <w:pPr>
        <w:pStyle w:val="ListParagraph"/>
        <w:numPr>
          <w:ilvl w:val="1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Student response will vary.</w:t>
      </w:r>
    </w:p>
    <w:p w:rsidR="00750B29" w:rsidRPr="00750B29" w:rsidRDefault="00750B29">
      <w:pPr>
        <w:rPr>
          <w:rFonts w:ascii="ArmWrestler" w:hAnsi="ArmWrestler"/>
        </w:rPr>
      </w:pPr>
    </w:p>
    <w:sectPr w:rsidR="00750B29" w:rsidRPr="00750B29" w:rsidSect="00E0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mWrestler">
    <w:panose1 w:val="02000803060000020004"/>
    <w:charset w:val="00"/>
    <w:family w:val="auto"/>
    <w:pitch w:val="variable"/>
    <w:sig w:usb0="80000007" w:usb1="00000000" w:usb2="00000000" w:usb3="00000000" w:csb0="0000001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447"/>
    <w:multiLevelType w:val="hybridMultilevel"/>
    <w:tmpl w:val="B1A0E2BA"/>
    <w:lvl w:ilvl="0" w:tplc="41888FC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732A"/>
    <w:multiLevelType w:val="hybridMultilevel"/>
    <w:tmpl w:val="D116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A0B83"/>
    <w:multiLevelType w:val="hybridMultilevel"/>
    <w:tmpl w:val="9BE4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A5F9E"/>
    <w:multiLevelType w:val="hybridMultilevel"/>
    <w:tmpl w:val="E9F29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F5345"/>
    <w:multiLevelType w:val="hybridMultilevel"/>
    <w:tmpl w:val="C31813D6"/>
    <w:lvl w:ilvl="0" w:tplc="6570FBD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6C2"/>
    <w:rsid w:val="000B5A25"/>
    <w:rsid w:val="002E08C0"/>
    <w:rsid w:val="004509E1"/>
    <w:rsid w:val="006D6683"/>
    <w:rsid w:val="00750B29"/>
    <w:rsid w:val="00787BFE"/>
    <w:rsid w:val="00864E66"/>
    <w:rsid w:val="009876C2"/>
    <w:rsid w:val="00992999"/>
    <w:rsid w:val="00B24EA0"/>
    <w:rsid w:val="00BC6D49"/>
    <w:rsid w:val="00E0113C"/>
    <w:rsid w:val="00F3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B29"/>
    <w:pPr>
      <w:ind w:left="720"/>
      <w:contextualSpacing/>
    </w:pPr>
  </w:style>
  <w:style w:type="paragraph" w:styleId="NoSpacing">
    <w:name w:val="No Spacing"/>
    <w:uiPriority w:val="1"/>
    <w:qFormat/>
    <w:rsid w:val="00864E66"/>
    <w:pPr>
      <w:spacing w:after="0" w:line="240" w:lineRule="auto"/>
    </w:pPr>
  </w:style>
  <w:style w:type="table" w:styleId="TableGrid">
    <w:name w:val="Table Grid"/>
    <w:basedOn w:val="TableNormal"/>
    <w:uiPriority w:val="59"/>
    <w:rsid w:val="0086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2</cp:revision>
  <dcterms:created xsi:type="dcterms:W3CDTF">2011-05-16T13:49:00Z</dcterms:created>
  <dcterms:modified xsi:type="dcterms:W3CDTF">2011-05-16T13:49:00Z</dcterms:modified>
</cp:coreProperties>
</file>