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4" w:type="dxa"/>
        <w:tblLook w:val="01E0"/>
      </w:tblPr>
      <w:tblGrid>
        <w:gridCol w:w="2988"/>
        <w:gridCol w:w="6486"/>
      </w:tblGrid>
      <w:tr w:rsidR="00B503B6" w:rsidRPr="00F313DC" w:rsidTr="00B0690F">
        <w:trPr>
          <w:trHeight w:val="19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B6" w:rsidRDefault="00B503B6" w:rsidP="00B0690F">
            <w:pPr>
              <w:spacing w:before="60" w:after="6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Animal </w:t>
            </w:r>
          </w:p>
          <w:p w:rsidR="006319C2" w:rsidRDefault="00B503B6" w:rsidP="006319C2">
            <w:pPr>
              <w:spacing w:before="60" w:after="6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Welfare</w:t>
            </w:r>
          </w:p>
          <w:p w:rsidR="00B503B6" w:rsidRPr="00F313DC" w:rsidRDefault="00B503B6" w:rsidP="006319C2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B503B6" w:rsidRPr="00F313DC" w:rsidRDefault="00B503B6" w:rsidP="00B0690F">
            <w:pPr>
              <w:tabs>
                <w:tab w:val="left" w:pos="6282"/>
              </w:tabs>
              <w:spacing w:before="180" w:after="60" w:line="360" w:lineRule="auto"/>
              <w:rPr>
                <w:rFonts w:ascii="Times New Roman" w:hAnsi="Times New Roman" w:cs="Times New Roman"/>
              </w:rPr>
            </w:pPr>
            <w:r w:rsidRPr="00F313DC">
              <w:rPr>
                <w:rFonts w:ascii="Times New Roman" w:hAnsi="Times New Roman" w:cs="Times New Roman"/>
              </w:rPr>
              <w:t>Names: __________________________________________________</w:t>
            </w:r>
          </w:p>
          <w:p w:rsidR="00B503B6" w:rsidRDefault="00B503B6" w:rsidP="00B0690F">
            <w:pPr>
              <w:tabs>
                <w:tab w:val="left" w:pos="6282"/>
              </w:tabs>
              <w:spacing w:before="180" w:after="60" w:line="360" w:lineRule="auto"/>
              <w:rPr>
                <w:rFonts w:ascii="Times New Roman" w:hAnsi="Times New Roman" w:cs="Times New Roman"/>
              </w:rPr>
            </w:pPr>
            <w:r w:rsidRPr="00F313DC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B503B6" w:rsidRDefault="00B503B6" w:rsidP="00B0690F">
            <w:pPr>
              <w:tabs>
                <w:tab w:val="left" w:pos="6282"/>
              </w:tabs>
              <w:spacing w:before="180" w:after="60" w:line="360" w:lineRule="auto"/>
              <w:rPr>
                <w:rFonts w:ascii="Times New Roman" w:hAnsi="Times New Roman" w:cs="Times New Roman"/>
              </w:rPr>
            </w:pPr>
            <w:r w:rsidRPr="00F313DC">
              <w:rPr>
                <w:rFonts w:ascii="Times New Roman" w:hAnsi="Times New Roman" w:cs="Times New Roman"/>
              </w:rPr>
              <w:t xml:space="preserve">_________________________________________________________ </w:t>
            </w:r>
          </w:p>
          <w:p w:rsidR="00B503B6" w:rsidRPr="00F313DC" w:rsidRDefault="00B503B6" w:rsidP="00B0690F">
            <w:pPr>
              <w:tabs>
                <w:tab w:val="left" w:pos="6282"/>
              </w:tabs>
              <w:spacing w:before="180" w:after="60" w:line="360" w:lineRule="auto"/>
              <w:rPr>
                <w:rFonts w:ascii="Times New Roman" w:hAnsi="Times New Roman" w:cs="Times New Roman"/>
              </w:rPr>
            </w:pPr>
            <w:r w:rsidRPr="00F313DC">
              <w:rPr>
                <w:rFonts w:ascii="Times New Roman" w:hAnsi="Times New Roman" w:cs="Times New Roman"/>
              </w:rPr>
              <w:t>_________________________________________________________</w:t>
            </w:r>
          </w:p>
        </w:tc>
      </w:tr>
    </w:tbl>
    <w:p w:rsidR="00B0690F" w:rsidRDefault="00B0690F"/>
    <w:p w:rsidR="00B503B6" w:rsidRPr="00B0690F" w:rsidRDefault="00B503B6">
      <w:pPr>
        <w:rPr>
          <w:rFonts w:ascii="Times New Roman" w:hAnsi="Times New Roman" w:cs="Times New Roman"/>
        </w:rPr>
      </w:pPr>
      <w:r w:rsidRPr="00B0690F">
        <w:rPr>
          <w:rFonts w:ascii="Times New Roman" w:hAnsi="Times New Roman" w:cs="Times New Roman"/>
        </w:rPr>
        <w:t>As a member-driven organization, the American Veterinary Medical Association (AVMA) relies on quality input from its members to shape its policies and actions. As a team of veterinarians, you have the opportunity to provide comments on an animal welfare-related policy that is under review.</w:t>
      </w:r>
    </w:p>
    <w:p w:rsidR="00B503B6" w:rsidRPr="00B0690F" w:rsidRDefault="00B503B6">
      <w:pPr>
        <w:rPr>
          <w:rFonts w:ascii="Times New Roman" w:hAnsi="Times New Roman" w:cs="Times New Roman"/>
        </w:rPr>
      </w:pPr>
      <w:r w:rsidRPr="00B0690F">
        <w:rPr>
          <w:rFonts w:ascii="Times New Roman" w:hAnsi="Times New Roman" w:cs="Times New Roman"/>
          <w:b/>
        </w:rPr>
        <w:t xml:space="preserve">POLICY: </w:t>
      </w:r>
      <w:r w:rsidRPr="00B0690F">
        <w:rPr>
          <w:rFonts w:ascii="Times New Roman" w:hAnsi="Times New Roman" w:cs="Times New Roman"/>
          <w:i/>
        </w:rPr>
        <w:t>The AVMA strongly encourages owners of domestic cats in urban and suburban areas to keep them indoors.</w:t>
      </w:r>
    </w:p>
    <w:p w:rsidR="00B503B6" w:rsidRPr="00B0690F" w:rsidRDefault="00B503B6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0690F">
        <w:rPr>
          <w:rFonts w:ascii="Times New Roman" w:eastAsia="Times New Roman" w:hAnsi="Times New Roman" w:cs="Times New Roman"/>
          <w:b/>
          <w:szCs w:val="24"/>
        </w:rPr>
        <w:t>ACTION:</w:t>
      </w:r>
      <w:r w:rsidRPr="00B0690F">
        <w:rPr>
          <w:rFonts w:ascii="Times New Roman" w:eastAsia="Times New Roman" w:hAnsi="Times New Roman" w:cs="Times New Roman"/>
          <w:szCs w:val="24"/>
        </w:rPr>
        <w:t xml:space="preserve"> The AVMA has requested that your team comment on the inclusion or exclusion of rural ("farm") cats from AVMA policy on keeping owned cats indoors.</w:t>
      </w:r>
    </w:p>
    <w:p w:rsidR="00B503B6" w:rsidRPr="00B0690F" w:rsidRDefault="00B503B6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B0690F">
        <w:rPr>
          <w:rFonts w:ascii="Times New Roman" w:eastAsia="Times New Roman" w:hAnsi="Times New Roman" w:cs="Times New Roman"/>
          <w:b/>
          <w:szCs w:val="24"/>
        </w:rPr>
        <w:t xml:space="preserve">ISSUE BACKGROUND: </w:t>
      </w:r>
      <w:r w:rsidRPr="00B0690F">
        <w:rPr>
          <w:rFonts w:ascii="Times New Roman" w:eastAsia="Times New Roman" w:hAnsi="Times New Roman" w:cs="Times New Roman"/>
          <w:szCs w:val="24"/>
        </w:rPr>
        <w:t xml:space="preserve">As part of its discussions, the Animal Welfare Committee (AWC) is considering whether there is a </w:t>
      </w:r>
      <w:r w:rsidR="003679EE" w:rsidRPr="00B0690F">
        <w:rPr>
          <w:rFonts w:ascii="Times New Roman" w:eastAsia="Times New Roman" w:hAnsi="Times New Roman" w:cs="Times New Roman"/>
          <w:szCs w:val="24"/>
        </w:rPr>
        <w:t>good</w:t>
      </w:r>
      <w:r w:rsidRPr="00B0690F">
        <w:rPr>
          <w:rFonts w:ascii="Times New Roman" w:eastAsia="Times New Roman" w:hAnsi="Times New Roman" w:cs="Times New Roman"/>
          <w:szCs w:val="24"/>
        </w:rPr>
        <w:t xml:space="preserve"> </w:t>
      </w:r>
      <w:r w:rsidR="003679EE" w:rsidRPr="00B0690F">
        <w:rPr>
          <w:rFonts w:ascii="Times New Roman" w:eastAsia="Times New Roman" w:hAnsi="Times New Roman" w:cs="Times New Roman"/>
          <w:szCs w:val="24"/>
        </w:rPr>
        <w:t>reason</w:t>
      </w:r>
      <w:r w:rsidRPr="00B0690F">
        <w:rPr>
          <w:rFonts w:ascii="Times New Roman" w:eastAsia="Times New Roman" w:hAnsi="Times New Roman" w:cs="Times New Roman"/>
          <w:szCs w:val="24"/>
        </w:rPr>
        <w:t xml:space="preserve"> for excluding rural cats from this policy. Cat longevity is related to how they are kept, with indoor cats living longer.</w:t>
      </w:r>
      <w:r w:rsidRPr="00B0690F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 w:rsidRPr="00B0690F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B0690F">
        <w:rPr>
          <w:rFonts w:ascii="Times New Roman" w:eastAsia="Times New Roman" w:hAnsi="Times New Roman" w:cs="Times New Roman"/>
          <w:szCs w:val="24"/>
        </w:rPr>
        <w:t>A</w:t>
      </w:r>
      <w:proofErr w:type="gramEnd"/>
      <w:r w:rsidRPr="00B0690F">
        <w:rPr>
          <w:rFonts w:ascii="Times New Roman" w:eastAsia="Times New Roman" w:hAnsi="Times New Roman" w:cs="Times New Roman"/>
          <w:szCs w:val="24"/>
        </w:rPr>
        <w:t xml:space="preserve"> study of free-roaming farm-associated cats in Illinois found that 75% of these cats died before reaching one year of age, and only 6% reached 3 years of age. The main causes of </w:t>
      </w:r>
      <w:r w:rsidR="003679EE" w:rsidRPr="00B0690F">
        <w:rPr>
          <w:rFonts w:ascii="Times New Roman" w:eastAsia="Times New Roman" w:hAnsi="Times New Roman" w:cs="Times New Roman"/>
          <w:szCs w:val="24"/>
        </w:rPr>
        <w:t>death</w:t>
      </w:r>
      <w:r w:rsidRPr="00B0690F">
        <w:rPr>
          <w:rFonts w:ascii="Times New Roman" w:eastAsia="Times New Roman" w:hAnsi="Times New Roman" w:cs="Times New Roman"/>
          <w:szCs w:val="24"/>
        </w:rPr>
        <w:t xml:space="preserve"> were vehicles, disease, humans and dogs.</w:t>
      </w:r>
      <w:r w:rsidRPr="00B0690F">
        <w:rPr>
          <w:rFonts w:ascii="Times New Roman" w:eastAsia="Times New Roman" w:hAnsi="Times New Roman" w:cs="Times New Roman"/>
          <w:szCs w:val="24"/>
          <w:vertAlign w:val="superscript"/>
        </w:rPr>
        <w:t>2</w:t>
      </w:r>
    </w:p>
    <w:p w:rsidR="00B503B6" w:rsidRPr="00B0690F" w:rsidRDefault="00B503B6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0690F">
        <w:rPr>
          <w:rFonts w:ascii="Times New Roman" w:eastAsia="Times New Roman" w:hAnsi="Times New Roman" w:cs="Times New Roman"/>
          <w:szCs w:val="24"/>
        </w:rPr>
        <w:t xml:space="preserve">However, outdoor cats may be </w:t>
      </w:r>
      <w:r w:rsidR="003679EE" w:rsidRPr="00B0690F">
        <w:rPr>
          <w:rFonts w:ascii="Times New Roman" w:eastAsia="Times New Roman" w:hAnsi="Times New Roman" w:cs="Times New Roman"/>
          <w:szCs w:val="24"/>
        </w:rPr>
        <w:t>untamed</w:t>
      </w:r>
      <w:r w:rsidRPr="00B0690F">
        <w:rPr>
          <w:rFonts w:ascii="Times New Roman" w:eastAsia="Times New Roman" w:hAnsi="Times New Roman" w:cs="Times New Roman"/>
          <w:szCs w:val="24"/>
        </w:rPr>
        <w:t xml:space="preserve"> and some are only loosely owned by people who may consider them too wild for adoption as pets.</w:t>
      </w:r>
      <w:r w:rsidRPr="00B0690F">
        <w:rPr>
          <w:rFonts w:ascii="Times New Roman" w:eastAsia="Times New Roman" w:hAnsi="Times New Roman" w:cs="Times New Roman"/>
          <w:szCs w:val="24"/>
          <w:vertAlign w:val="superscript"/>
        </w:rPr>
        <w:t>3</w:t>
      </w:r>
      <w:r w:rsidRPr="00B0690F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B0690F">
        <w:rPr>
          <w:rFonts w:ascii="Times New Roman" w:eastAsia="Times New Roman" w:hAnsi="Times New Roman" w:cs="Times New Roman"/>
          <w:szCs w:val="24"/>
        </w:rPr>
        <w:t>They</w:t>
      </w:r>
      <w:proofErr w:type="gramEnd"/>
      <w:r w:rsidRPr="00B0690F">
        <w:rPr>
          <w:rFonts w:ascii="Times New Roman" w:eastAsia="Times New Roman" w:hAnsi="Times New Roman" w:cs="Times New Roman"/>
          <w:szCs w:val="24"/>
        </w:rPr>
        <w:t xml:space="preserve"> also may be kept for rodent control. Some researchers question the effectiveness of cats in </w:t>
      </w:r>
      <w:r w:rsidR="003679EE" w:rsidRPr="00B0690F">
        <w:rPr>
          <w:rFonts w:ascii="Times New Roman" w:eastAsia="Times New Roman" w:hAnsi="Times New Roman" w:cs="Times New Roman"/>
          <w:szCs w:val="24"/>
        </w:rPr>
        <w:t>pest</w:t>
      </w:r>
      <w:r w:rsidRPr="00B0690F">
        <w:rPr>
          <w:rFonts w:ascii="Times New Roman" w:eastAsia="Times New Roman" w:hAnsi="Times New Roman" w:cs="Times New Roman"/>
          <w:szCs w:val="24"/>
        </w:rPr>
        <w:t xml:space="preserve"> control</w:t>
      </w:r>
      <w:r w:rsidRPr="00B0690F">
        <w:rPr>
          <w:rFonts w:ascii="Times New Roman" w:eastAsia="Times New Roman" w:hAnsi="Times New Roman" w:cs="Times New Roman"/>
          <w:szCs w:val="24"/>
          <w:vertAlign w:val="superscript"/>
        </w:rPr>
        <w:t>4</w:t>
      </w:r>
      <w:r w:rsidRPr="00B0690F">
        <w:rPr>
          <w:rFonts w:ascii="Times New Roman" w:eastAsia="Times New Roman" w:hAnsi="Times New Roman" w:cs="Times New Roman"/>
          <w:szCs w:val="24"/>
        </w:rPr>
        <w:t xml:space="preserve"> and suggest that farm </w:t>
      </w:r>
      <w:proofErr w:type="gramStart"/>
      <w:r w:rsidRPr="00B0690F">
        <w:rPr>
          <w:rFonts w:ascii="Times New Roman" w:eastAsia="Times New Roman" w:hAnsi="Times New Roman" w:cs="Times New Roman"/>
          <w:szCs w:val="24"/>
        </w:rPr>
        <w:t>cats</w:t>
      </w:r>
      <w:proofErr w:type="gramEnd"/>
      <w:r w:rsidRPr="00B0690F">
        <w:rPr>
          <w:rFonts w:ascii="Times New Roman" w:eastAsia="Times New Roman" w:hAnsi="Times New Roman" w:cs="Times New Roman"/>
          <w:szCs w:val="24"/>
        </w:rPr>
        <w:t xml:space="preserve"> present risks for transmitting diseases to livestock.</w:t>
      </w:r>
      <w:r w:rsidRPr="00B0690F">
        <w:rPr>
          <w:rFonts w:ascii="Times New Roman" w:eastAsia="Times New Roman" w:hAnsi="Times New Roman" w:cs="Times New Roman"/>
          <w:szCs w:val="24"/>
          <w:vertAlign w:val="superscript"/>
        </w:rPr>
        <w:t>5</w:t>
      </w:r>
      <w:r w:rsidRPr="00B0690F">
        <w:rPr>
          <w:rFonts w:ascii="Times New Roman" w:eastAsia="Times New Roman" w:hAnsi="Times New Roman" w:cs="Times New Roman"/>
          <w:szCs w:val="24"/>
        </w:rPr>
        <w:t xml:space="preserve"> Cats kept for pest control purposes also tend to receive less veterinary care.</w:t>
      </w:r>
      <w:r w:rsidRPr="00B0690F">
        <w:rPr>
          <w:rFonts w:ascii="Times New Roman" w:eastAsia="Times New Roman" w:hAnsi="Times New Roman" w:cs="Times New Roman"/>
          <w:szCs w:val="24"/>
          <w:vertAlign w:val="superscript"/>
        </w:rPr>
        <w:t>6</w:t>
      </w:r>
    </w:p>
    <w:p w:rsidR="00B0690F" w:rsidRPr="00B0690F" w:rsidRDefault="00E15894" w:rsidP="00B0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Cats housed indoors</w:t>
      </w:r>
      <w:r w:rsidR="00B503B6" w:rsidRPr="00B0690F">
        <w:rPr>
          <w:rFonts w:ascii="Times New Roman" w:eastAsia="Times New Roman" w:hAnsi="Times New Roman" w:cs="Times New Roman"/>
          <w:szCs w:val="24"/>
        </w:rPr>
        <w:t xml:space="preserve"> </w:t>
      </w:r>
      <w:r w:rsidR="003679EE" w:rsidRPr="00B0690F">
        <w:rPr>
          <w:rFonts w:ascii="Times New Roman" w:eastAsia="Times New Roman" w:hAnsi="Times New Roman" w:cs="Times New Roman"/>
          <w:szCs w:val="24"/>
        </w:rPr>
        <w:t>are also less likely to prey</w:t>
      </w:r>
      <w:r w:rsidR="00B503B6" w:rsidRPr="00B0690F">
        <w:rPr>
          <w:rFonts w:ascii="Times New Roman" w:eastAsia="Times New Roman" w:hAnsi="Times New Roman" w:cs="Times New Roman"/>
          <w:szCs w:val="24"/>
        </w:rPr>
        <w:t xml:space="preserve"> on wildlife. Free-roam</w:t>
      </w:r>
      <w:r w:rsidR="009C5F42" w:rsidRPr="00B0690F">
        <w:rPr>
          <w:rFonts w:ascii="Times New Roman" w:eastAsia="Times New Roman" w:hAnsi="Times New Roman" w:cs="Times New Roman"/>
          <w:szCs w:val="24"/>
        </w:rPr>
        <w:t>ing cats will</w:t>
      </w:r>
      <w:r w:rsidR="00B503B6" w:rsidRPr="00B0690F">
        <w:rPr>
          <w:rFonts w:ascii="Times New Roman" w:eastAsia="Times New Roman" w:hAnsi="Times New Roman" w:cs="Times New Roman"/>
          <w:szCs w:val="24"/>
        </w:rPr>
        <w:t xml:space="preserve"> kill species such as small mammals, frogs and lizards.</w:t>
      </w:r>
      <w:r w:rsidR="00B503B6" w:rsidRPr="00B0690F">
        <w:rPr>
          <w:rFonts w:ascii="Times New Roman" w:eastAsia="Times New Roman" w:hAnsi="Times New Roman" w:cs="Times New Roman"/>
          <w:szCs w:val="24"/>
          <w:vertAlign w:val="superscript"/>
        </w:rPr>
        <w:t>2</w:t>
      </w:r>
      <w:proofErr w:type="gramStart"/>
      <w:r w:rsidR="00B503B6" w:rsidRPr="00B0690F">
        <w:rPr>
          <w:rFonts w:ascii="Times New Roman" w:eastAsia="Times New Roman" w:hAnsi="Times New Roman" w:cs="Times New Roman"/>
          <w:szCs w:val="24"/>
          <w:vertAlign w:val="superscript"/>
        </w:rPr>
        <w:t>,8</w:t>
      </w:r>
      <w:proofErr w:type="gramEnd"/>
      <w:r w:rsidR="00B503B6" w:rsidRPr="00B0690F">
        <w:rPr>
          <w:rFonts w:ascii="Times New Roman" w:eastAsia="Times New Roman" w:hAnsi="Times New Roman" w:cs="Times New Roman"/>
          <w:szCs w:val="24"/>
        </w:rPr>
        <w:t xml:space="preserve"> Predation by cats is considered an important factor in bird population size, including species of conservation concern.</w:t>
      </w:r>
    </w:p>
    <w:p w:rsidR="00B0690F" w:rsidRPr="00B0690F" w:rsidRDefault="006319C2" w:rsidP="00B0690F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F</w:t>
      </w:r>
      <w:r w:rsidR="00B0690F" w:rsidRPr="007B7940">
        <w:rPr>
          <w:rFonts w:ascii="Times New Roman" w:hAnsi="Times New Roman" w:cs="Times New Roman"/>
          <w:sz w:val="18"/>
        </w:rPr>
        <w:t>rom</w:t>
      </w:r>
      <w:r w:rsidR="00B0690F" w:rsidRPr="007B7940">
        <w:rPr>
          <w:rFonts w:ascii="Times New Roman" w:hAnsi="Times New Roman" w:cs="Times New Roman"/>
          <w:i/>
          <w:sz w:val="18"/>
        </w:rPr>
        <w:t xml:space="preserve"> </w:t>
      </w:r>
      <w:hyperlink r:id="rId4" w:history="1">
        <w:r w:rsidR="00B0690F" w:rsidRPr="00B0690F">
          <w:rPr>
            <w:rStyle w:val="Hyperlink"/>
            <w:rFonts w:ascii="Times New Roman" w:hAnsi="Times New Roman" w:cs="Times New Roman"/>
            <w:sz w:val="18"/>
          </w:rPr>
          <w:t>http://www.avma.org/issues/policy/comments/ofc_free_roaming.asp</w:t>
        </w:r>
      </w:hyperlink>
      <w:r w:rsidR="00B0690F">
        <w:rPr>
          <w:rFonts w:ascii="Times New Roman" w:hAnsi="Times New Roman" w:cs="Times New Roman"/>
          <w:i/>
          <w:sz w:val="18"/>
        </w:rPr>
        <w:t xml:space="preserve"> </w:t>
      </w:r>
    </w:p>
    <w:p w:rsidR="00B0690F" w:rsidRDefault="00B0690F" w:rsidP="00B0690F">
      <w:pPr>
        <w:pStyle w:val="subhead-gray"/>
        <w:pBdr>
          <w:bottom w:val="single" w:sz="4" w:space="1" w:color="auto"/>
        </w:pBdr>
        <w:spacing w:before="0" w:beforeAutospacing="0" w:after="0" w:afterAutospacing="0"/>
        <w:ind w:left="270" w:hanging="270"/>
        <w:jc w:val="both"/>
        <w:rPr>
          <w:sz w:val="18"/>
        </w:rPr>
      </w:pPr>
    </w:p>
    <w:p w:rsidR="006319C2" w:rsidRDefault="006319C2" w:rsidP="00B0690F">
      <w:pPr>
        <w:pStyle w:val="subhead-gray"/>
        <w:pBdr>
          <w:bottom w:val="single" w:sz="4" w:space="1" w:color="auto"/>
        </w:pBdr>
        <w:spacing w:before="0" w:beforeAutospacing="0" w:after="0" w:afterAutospacing="0"/>
        <w:ind w:left="270" w:hanging="270"/>
        <w:jc w:val="both"/>
        <w:rPr>
          <w:sz w:val="18"/>
        </w:rPr>
      </w:pPr>
    </w:p>
    <w:p w:rsidR="006319C2" w:rsidRDefault="006319C2" w:rsidP="00B0690F">
      <w:pPr>
        <w:pStyle w:val="subhead-gray"/>
        <w:pBdr>
          <w:bottom w:val="single" w:sz="4" w:space="1" w:color="auto"/>
        </w:pBdr>
        <w:spacing w:before="0" w:beforeAutospacing="0" w:after="0" w:afterAutospacing="0"/>
        <w:ind w:left="270" w:hanging="270"/>
        <w:jc w:val="both"/>
        <w:rPr>
          <w:sz w:val="18"/>
        </w:rPr>
      </w:pPr>
    </w:p>
    <w:p w:rsidR="00B0690F" w:rsidRDefault="00B0690F" w:rsidP="00B0690F">
      <w:pPr>
        <w:pStyle w:val="subhead-gray"/>
        <w:pBdr>
          <w:bottom w:val="single" w:sz="4" w:space="1" w:color="auto"/>
        </w:pBdr>
        <w:spacing w:before="0" w:beforeAutospacing="0" w:after="0" w:afterAutospacing="0"/>
        <w:ind w:left="270" w:hanging="270"/>
        <w:jc w:val="both"/>
        <w:rPr>
          <w:sz w:val="18"/>
        </w:rPr>
      </w:pPr>
    </w:p>
    <w:p w:rsidR="00B0690F" w:rsidRPr="00B0690F" w:rsidRDefault="00B0690F" w:rsidP="00B0690F">
      <w:pPr>
        <w:pStyle w:val="subhead-gray"/>
        <w:pBdr>
          <w:bottom w:val="single" w:sz="4" w:space="1" w:color="auto"/>
        </w:pBdr>
        <w:spacing w:before="0" w:beforeAutospacing="0" w:after="0" w:afterAutospacing="0"/>
        <w:ind w:left="270" w:hanging="270"/>
        <w:jc w:val="both"/>
        <w:rPr>
          <w:sz w:val="18"/>
        </w:rPr>
      </w:pPr>
    </w:p>
    <w:p w:rsidR="00B0690F" w:rsidRPr="00B0690F" w:rsidRDefault="00B0690F" w:rsidP="00B0690F">
      <w:pPr>
        <w:pStyle w:val="NormalWeb"/>
        <w:spacing w:before="0" w:beforeAutospacing="0" w:after="0" w:afterAutospacing="0"/>
        <w:ind w:left="270" w:hanging="270"/>
        <w:jc w:val="both"/>
        <w:rPr>
          <w:sz w:val="16"/>
        </w:rPr>
      </w:pPr>
      <w:r w:rsidRPr="00B0690F">
        <w:rPr>
          <w:sz w:val="16"/>
        </w:rPr>
        <w:t xml:space="preserve">1. </w:t>
      </w:r>
      <w:proofErr w:type="spellStart"/>
      <w:r w:rsidRPr="00B0690F">
        <w:rPr>
          <w:sz w:val="16"/>
        </w:rPr>
        <w:t>Lacheretz</w:t>
      </w:r>
      <w:proofErr w:type="spellEnd"/>
      <w:r w:rsidRPr="00B0690F">
        <w:rPr>
          <w:sz w:val="16"/>
        </w:rPr>
        <w:t xml:space="preserve"> A, Moreau D, </w:t>
      </w:r>
      <w:proofErr w:type="spellStart"/>
      <w:r w:rsidRPr="00B0690F">
        <w:rPr>
          <w:sz w:val="16"/>
        </w:rPr>
        <w:t>Cathelain</w:t>
      </w:r>
      <w:proofErr w:type="spellEnd"/>
      <w:r w:rsidRPr="00B0690F">
        <w:rPr>
          <w:sz w:val="16"/>
        </w:rPr>
        <w:t xml:space="preserve"> H. Causes of death and life expectancy in carnivorous pets (I). </w:t>
      </w:r>
      <w:proofErr w:type="gramStart"/>
      <w:r w:rsidRPr="00B0690F">
        <w:rPr>
          <w:rStyle w:val="Emphasis"/>
          <w:sz w:val="16"/>
        </w:rPr>
        <w:t xml:space="preserve">Revue de </w:t>
      </w:r>
      <w:proofErr w:type="spellStart"/>
      <w:r w:rsidRPr="00B0690F">
        <w:rPr>
          <w:rStyle w:val="Emphasis"/>
          <w:sz w:val="16"/>
        </w:rPr>
        <w:t>Médecine</w:t>
      </w:r>
      <w:proofErr w:type="spellEnd"/>
      <w:r w:rsidRPr="00B0690F">
        <w:rPr>
          <w:rStyle w:val="Emphasis"/>
          <w:sz w:val="16"/>
        </w:rPr>
        <w:t xml:space="preserve"> </w:t>
      </w:r>
      <w:proofErr w:type="spellStart"/>
      <w:r w:rsidRPr="00B0690F">
        <w:rPr>
          <w:rStyle w:val="Emphasis"/>
          <w:sz w:val="16"/>
        </w:rPr>
        <w:t>Vétérinaire</w:t>
      </w:r>
      <w:proofErr w:type="spellEnd"/>
      <w:r w:rsidRPr="00B0690F">
        <w:rPr>
          <w:sz w:val="16"/>
        </w:rPr>
        <w:t xml:space="preserve"> 2002; 153: 819-822.</w:t>
      </w:r>
      <w:proofErr w:type="gramEnd"/>
    </w:p>
    <w:p w:rsidR="00B0690F" w:rsidRPr="00B0690F" w:rsidRDefault="00B0690F" w:rsidP="00B0690F">
      <w:pPr>
        <w:pStyle w:val="NormalWeb"/>
        <w:spacing w:before="0" w:beforeAutospacing="0" w:after="0" w:afterAutospacing="0"/>
        <w:ind w:left="270" w:hanging="270"/>
        <w:jc w:val="both"/>
        <w:rPr>
          <w:sz w:val="16"/>
        </w:rPr>
      </w:pPr>
      <w:r w:rsidRPr="00B0690F">
        <w:rPr>
          <w:sz w:val="16"/>
        </w:rPr>
        <w:t xml:space="preserve">2. Warner RE Demography and movements of free-ranging domestic cats in rural Illinois. </w:t>
      </w:r>
      <w:r w:rsidRPr="00B0690F">
        <w:rPr>
          <w:rStyle w:val="Emphasis"/>
          <w:sz w:val="16"/>
        </w:rPr>
        <w:t xml:space="preserve">J </w:t>
      </w:r>
      <w:proofErr w:type="spellStart"/>
      <w:r w:rsidRPr="00B0690F">
        <w:rPr>
          <w:rStyle w:val="Emphasis"/>
          <w:sz w:val="16"/>
        </w:rPr>
        <w:t>Wildl</w:t>
      </w:r>
      <w:proofErr w:type="spellEnd"/>
      <w:r w:rsidRPr="00B0690F">
        <w:rPr>
          <w:rStyle w:val="Emphasis"/>
          <w:sz w:val="16"/>
        </w:rPr>
        <w:t xml:space="preserve"> Manage</w:t>
      </w:r>
      <w:r w:rsidRPr="00B0690F">
        <w:rPr>
          <w:sz w:val="16"/>
        </w:rPr>
        <w:t xml:space="preserve"> 1985</w:t>
      </w:r>
      <w:proofErr w:type="gramStart"/>
      <w:r w:rsidRPr="00B0690F">
        <w:rPr>
          <w:sz w:val="16"/>
        </w:rPr>
        <w:t>;49:340</w:t>
      </w:r>
      <w:proofErr w:type="gramEnd"/>
      <w:r w:rsidRPr="00B0690F">
        <w:rPr>
          <w:sz w:val="16"/>
        </w:rPr>
        <w:t>-346.</w:t>
      </w:r>
    </w:p>
    <w:p w:rsidR="00B0690F" w:rsidRPr="00B0690F" w:rsidRDefault="00B0690F" w:rsidP="00B0690F">
      <w:pPr>
        <w:pStyle w:val="NormalWeb"/>
        <w:spacing w:before="0" w:beforeAutospacing="0" w:after="0" w:afterAutospacing="0"/>
        <w:ind w:left="270" w:hanging="270"/>
        <w:jc w:val="both"/>
        <w:rPr>
          <w:sz w:val="16"/>
        </w:rPr>
      </w:pPr>
      <w:r w:rsidRPr="00B0690F">
        <w:rPr>
          <w:sz w:val="16"/>
        </w:rPr>
        <w:t xml:space="preserve">3. </w:t>
      </w:r>
      <w:proofErr w:type="spellStart"/>
      <w:r w:rsidRPr="00B0690F">
        <w:rPr>
          <w:sz w:val="16"/>
        </w:rPr>
        <w:t>Centonze</w:t>
      </w:r>
      <w:proofErr w:type="spellEnd"/>
      <w:r w:rsidRPr="00B0690F">
        <w:rPr>
          <w:sz w:val="16"/>
        </w:rPr>
        <w:t xml:space="preserve"> LA, Levy JK. </w:t>
      </w:r>
      <w:proofErr w:type="gramStart"/>
      <w:r w:rsidRPr="00B0690F">
        <w:rPr>
          <w:sz w:val="16"/>
        </w:rPr>
        <w:t>Characteristics of free-roaming cats and their caretakers.</w:t>
      </w:r>
      <w:proofErr w:type="gramEnd"/>
      <w:r w:rsidRPr="00B0690F">
        <w:rPr>
          <w:sz w:val="16"/>
        </w:rPr>
        <w:t xml:space="preserve"> </w:t>
      </w:r>
      <w:r w:rsidRPr="00B0690F">
        <w:rPr>
          <w:rStyle w:val="Emphasis"/>
          <w:sz w:val="16"/>
        </w:rPr>
        <w:t>J Am Vet Med Ass</w:t>
      </w:r>
      <w:r w:rsidRPr="00B0690F">
        <w:rPr>
          <w:sz w:val="16"/>
        </w:rPr>
        <w:t xml:space="preserve"> 2002; 220: 1627-205.</w:t>
      </w:r>
    </w:p>
    <w:p w:rsidR="00B0690F" w:rsidRPr="00B0690F" w:rsidRDefault="00B0690F" w:rsidP="00B0690F">
      <w:pPr>
        <w:pStyle w:val="NormalWeb"/>
        <w:spacing w:before="0" w:beforeAutospacing="0" w:after="0" w:afterAutospacing="0"/>
        <w:ind w:left="270" w:hanging="270"/>
        <w:jc w:val="both"/>
        <w:rPr>
          <w:sz w:val="16"/>
        </w:rPr>
      </w:pPr>
      <w:r w:rsidRPr="00B0690F">
        <w:rPr>
          <w:sz w:val="16"/>
        </w:rPr>
        <w:t xml:space="preserve">4. </w:t>
      </w:r>
      <w:proofErr w:type="spellStart"/>
      <w:r w:rsidRPr="00B0690F">
        <w:rPr>
          <w:sz w:val="16"/>
        </w:rPr>
        <w:t>Vantassel</w:t>
      </w:r>
      <w:proofErr w:type="spellEnd"/>
      <w:r w:rsidRPr="00B0690F">
        <w:rPr>
          <w:sz w:val="16"/>
        </w:rPr>
        <w:t xml:space="preserve"> SV, </w:t>
      </w:r>
      <w:proofErr w:type="spellStart"/>
      <w:r w:rsidRPr="00B0690F">
        <w:rPr>
          <w:sz w:val="16"/>
        </w:rPr>
        <w:t>Hygnstrom</w:t>
      </w:r>
      <w:proofErr w:type="spellEnd"/>
      <w:r w:rsidRPr="00B0690F">
        <w:rPr>
          <w:sz w:val="16"/>
        </w:rPr>
        <w:t xml:space="preserve"> S, Ferraro D. </w:t>
      </w:r>
      <w:r w:rsidRPr="00B0690F">
        <w:rPr>
          <w:rStyle w:val="Emphasis"/>
          <w:sz w:val="16"/>
        </w:rPr>
        <w:t>Controlling House Mice</w:t>
      </w:r>
      <w:r w:rsidRPr="00B0690F">
        <w:rPr>
          <w:sz w:val="16"/>
        </w:rPr>
        <w:t xml:space="preserve">. </w:t>
      </w:r>
      <w:proofErr w:type="spellStart"/>
      <w:r w:rsidRPr="00B0690F">
        <w:rPr>
          <w:sz w:val="16"/>
        </w:rPr>
        <w:t>NebGuide</w:t>
      </w:r>
      <w:proofErr w:type="spellEnd"/>
      <w:r w:rsidRPr="00B0690F">
        <w:rPr>
          <w:sz w:val="16"/>
        </w:rPr>
        <w:t xml:space="preserve">: University of Nebraska—Lincoln extension, </w:t>
      </w:r>
      <w:proofErr w:type="spellStart"/>
      <w:r w:rsidRPr="00B0690F">
        <w:rPr>
          <w:sz w:val="16"/>
        </w:rPr>
        <w:t>Institude</w:t>
      </w:r>
      <w:proofErr w:type="spellEnd"/>
      <w:r w:rsidRPr="00B0690F">
        <w:rPr>
          <w:sz w:val="16"/>
        </w:rPr>
        <w:t xml:space="preserve"> of Agricultural and Natural resources. 2005.</w:t>
      </w:r>
    </w:p>
    <w:p w:rsidR="00B0690F" w:rsidRPr="00B0690F" w:rsidRDefault="00B0690F" w:rsidP="00B0690F">
      <w:pPr>
        <w:pStyle w:val="NormalWeb"/>
        <w:spacing w:before="0" w:beforeAutospacing="0" w:after="0" w:afterAutospacing="0"/>
        <w:ind w:left="270" w:hanging="270"/>
        <w:jc w:val="both"/>
        <w:rPr>
          <w:sz w:val="16"/>
        </w:rPr>
      </w:pPr>
      <w:r w:rsidRPr="00B0690F">
        <w:rPr>
          <w:sz w:val="16"/>
        </w:rPr>
        <w:t xml:space="preserve">5. Van </w:t>
      </w:r>
      <w:proofErr w:type="spellStart"/>
      <w:r w:rsidRPr="00B0690F">
        <w:rPr>
          <w:sz w:val="16"/>
        </w:rPr>
        <w:t>Sambeek</w:t>
      </w:r>
      <w:proofErr w:type="spellEnd"/>
      <w:r w:rsidRPr="00B0690F">
        <w:rPr>
          <w:sz w:val="16"/>
        </w:rPr>
        <w:t xml:space="preserve"> F, McMurray BL, Page RK. Incidence of </w:t>
      </w:r>
      <w:proofErr w:type="spellStart"/>
      <w:r w:rsidRPr="00B0690F">
        <w:rPr>
          <w:sz w:val="16"/>
        </w:rPr>
        <w:t>Pasteurella</w:t>
      </w:r>
      <w:proofErr w:type="spellEnd"/>
      <w:r w:rsidRPr="00B0690F">
        <w:rPr>
          <w:sz w:val="16"/>
        </w:rPr>
        <w:t xml:space="preserve"> in poultry house cats used for rodent control programs. </w:t>
      </w:r>
      <w:r w:rsidRPr="00B0690F">
        <w:rPr>
          <w:rStyle w:val="Emphasis"/>
          <w:sz w:val="16"/>
        </w:rPr>
        <w:t>Avian Diseases</w:t>
      </w:r>
      <w:r w:rsidRPr="00B0690F">
        <w:rPr>
          <w:sz w:val="16"/>
        </w:rPr>
        <w:t xml:space="preserve"> 1995</w:t>
      </w:r>
      <w:proofErr w:type="gramStart"/>
      <w:r w:rsidRPr="00B0690F">
        <w:rPr>
          <w:sz w:val="16"/>
        </w:rPr>
        <w:t>;39:145</w:t>
      </w:r>
      <w:proofErr w:type="gramEnd"/>
      <w:r w:rsidRPr="00B0690F">
        <w:rPr>
          <w:sz w:val="16"/>
        </w:rPr>
        <w:t>-146.</w:t>
      </w:r>
    </w:p>
    <w:p w:rsidR="00B0690F" w:rsidRPr="00B0690F" w:rsidRDefault="00B0690F" w:rsidP="00B0690F">
      <w:pPr>
        <w:pStyle w:val="NormalWeb"/>
        <w:spacing w:before="0" w:beforeAutospacing="0" w:after="0" w:afterAutospacing="0"/>
        <w:ind w:left="270" w:hanging="270"/>
        <w:jc w:val="both"/>
        <w:rPr>
          <w:sz w:val="16"/>
        </w:rPr>
      </w:pPr>
      <w:r w:rsidRPr="00B0690F">
        <w:rPr>
          <w:sz w:val="16"/>
        </w:rPr>
        <w:t xml:space="preserve">6. Coleman JS, Temple SA. Rural residents' free-ranging domestic cats: a survey. </w:t>
      </w:r>
      <w:proofErr w:type="spellStart"/>
      <w:proofErr w:type="gramStart"/>
      <w:r w:rsidRPr="00B0690F">
        <w:rPr>
          <w:sz w:val="16"/>
        </w:rPr>
        <w:t>Wildl</w:t>
      </w:r>
      <w:proofErr w:type="spellEnd"/>
      <w:r w:rsidRPr="00B0690F">
        <w:rPr>
          <w:sz w:val="16"/>
        </w:rPr>
        <w:t xml:space="preserve"> Soc Bull 1993; 21: 381-390.</w:t>
      </w:r>
      <w:proofErr w:type="gramEnd"/>
    </w:p>
    <w:p w:rsidR="00B0690F" w:rsidRPr="00B0690F" w:rsidRDefault="00B0690F" w:rsidP="00B0690F">
      <w:pPr>
        <w:pStyle w:val="NormalWeb"/>
        <w:spacing w:before="0" w:beforeAutospacing="0" w:after="0" w:afterAutospacing="0"/>
        <w:ind w:left="270" w:hanging="270"/>
        <w:jc w:val="both"/>
        <w:rPr>
          <w:sz w:val="16"/>
        </w:rPr>
      </w:pPr>
      <w:r w:rsidRPr="00B0690F">
        <w:rPr>
          <w:sz w:val="16"/>
        </w:rPr>
        <w:t xml:space="preserve">7. </w:t>
      </w:r>
      <w:proofErr w:type="spellStart"/>
      <w:r w:rsidRPr="00B0690F">
        <w:rPr>
          <w:sz w:val="16"/>
        </w:rPr>
        <w:t>Lepczyk</w:t>
      </w:r>
      <w:proofErr w:type="spellEnd"/>
      <w:r w:rsidRPr="00B0690F">
        <w:rPr>
          <w:sz w:val="16"/>
        </w:rPr>
        <w:t xml:space="preserve"> CA, </w:t>
      </w:r>
      <w:proofErr w:type="spellStart"/>
      <w:r w:rsidRPr="00B0690F">
        <w:rPr>
          <w:sz w:val="16"/>
        </w:rPr>
        <w:t>Mertig</w:t>
      </w:r>
      <w:proofErr w:type="spellEnd"/>
      <w:r w:rsidRPr="00B0690F">
        <w:rPr>
          <w:sz w:val="16"/>
        </w:rPr>
        <w:t xml:space="preserve"> AG, Liu J. Landowners and cat predation across rural-to-urban landscapes. </w:t>
      </w:r>
      <w:r w:rsidRPr="00B0690F">
        <w:rPr>
          <w:rStyle w:val="Emphasis"/>
          <w:sz w:val="16"/>
        </w:rPr>
        <w:t xml:space="preserve">Bio </w:t>
      </w:r>
      <w:proofErr w:type="spellStart"/>
      <w:r w:rsidRPr="00B0690F">
        <w:rPr>
          <w:rStyle w:val="Emphasis"/>
          <w:sz w:val="16"/>
        </w:rPr>
        <w:t>Conserv</w:t>
      </w:r>
      <w:proofErr w:type="spellEnd"/>
      <w:r w:rsidRPr="00B0690F">
        <w:rPr>
          <w:sz w:val="16"/>
        </w:rPr>
        <w:t xml:space="preserve"> 2004</w:t>
      </w:r>
      <w:proofErr w:type="gramStart"/>
      <w:r w:rsidRPr="00B0690F">
        <w:rPr>
          <w:sz w:val="16"/>
        </w:rPr>
        <w:t>;115:191</w:t>
      </w:r>
      <w:proofErr w:type="gramEnd"/>
      <w:r w:rsidRPr="00B0690F">
        <w:rPr>
          <w:sz w:val="16"/>
        </w:rPr>
        <w:t>-201.</w:t>
      </w:r>
    </w:p>
    <w:p w:rsidR="00B0690F" w:rsidRPr="00B0690F" w:rsidRDefault="00B0690F" w:rsidP="00B0690F">
      <w:pPr>
        <w:pStyle w:val="NormalWeb"/>
        <w:spacing w:before="0" w:beforeAutospacing="0" w:after="0" w:afterAutospacing="0"/>
        <w:ind w:left="270" w:hanging="270"/>
        <w:jc w:val="both"/>
        <w:rPr>
          <w:sz w:val="16"/>
        </w:rPr>
      </w:pPr>
      <w:proofErr w:type="gramStart"/>
      <w:r w:rsidRPr="00B0690F">
        <w:rPr>
          <w:sz w:val="16"/>
        </w:rPr>
        <w:t>8. Mitchell JC, Beck RA.</w:t>
      </w:r>
      <w:proofErr w:type="gramEnd"/>
      <w:r w:rsidRPr="00B0690F">
        <w:rPr>
          <w:sz w:val="16"/>
        </w:rPr>
        <w:t xml:space="preserve"> </w:t>
      </w:r>
      <w:proofErr w:type="gramStart"/>
      <w:r w:rsidRPr="00B0690F">
        <w:rPr>
          <w:sz w:val="16"/>
        </w:rPr>
        <w:t>Free-ranging domestic cat predation on native vertebrates in rural and urban Virginia.</w:t>
      </w:r>
      <w:proofErr w:type="gramEnd"/>
      <w:r w:rsidRPr="00B0690F">
        <w:rPr>
          <w:sz w:val="16"/>
        </w:rPr>
        <w:t xml:space="preserve"> </w:t>
      </w:r>
      <w:r w:rsidRPr="00B0690F">
        <w:rPr>
          <w:rStyle w:val="Emphasis"/>
          <w:sz w:val="16"/>
        </w:rPr>
        <w:t xml:space="preserve">Virginia J </w:t>
      </w:r>
      <w:proofErr w:type="spellStart"/>
      <w:r w:rsidRPr="00B0690F">
        <w:rPr>
          <w:rStyle w:val="Emphasis"/>
          <w:sz w:val="16"/>
        </w:rPr>
        <w:t>Sci</w:t>
      </w:r>
      <w:proofErr w:type="spellEnd"/>
      <w:r w:rsidRPr="00B0690F">
        <w:rPr>
          <w:sz w:val="16"/>
        </w:rPr>
        <w:t xml:space="preserve"> 1992; 43: 197207.</w:t>
      </w:r>
    </w:p>
    <w:p w:rsidR="00B503B6" w:rsidRPr="009C5F42" w:rsidRDefault="00B503B6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F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QUESTIONS:</w:t>
      </w:r>
    </w:p>
    <w:p w:rsidR="00B503B6" w:rsidRDefault="009C5F42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503B6" w:rsidRPr="001026E4">
        <w:rPr>
          <w:rFonts w:ascii="Times New Roman" w:eastAsia="Times New Roman" w:hAnsi="Times New Roman" w:cs="Times New Roman"/>
          <w:sz w:val="24"/>
          <w:szCs w:val="24"/>
        </w:rPr>
        <w:t>Do you agree that urban and suburban cats should be housed indoors (for their safety and to protect wildlife)?</w:t>
      </w:r>
    </w:p>
    <w:p w:rsidR="009C5F42" w:rsidRPr="001026E4" w:rsidRDefault="009C5F42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F42" w:rsidRDefault="009C5F42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90F" w:rsidRDefault="00B0690F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F42" w:rsidRDefault="009C5F42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3B6" w:rsidRDefault="009C5F42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503B6" w:rsidRPr="001026E4">
        <w:rPr>
          <w:rFonts w:ascii="Times New Roman" w:eastAsia="Times New Roman" w:hAnsi="Times New Roman" w:cs="Times New Roman"/>
          <w:sz w:val="24"/>
          <w:szCs w:val="24"/>
        </w:rPr>
        <w:t xml:space="preserve">Is there </w:t>
      </w:r>
      <w:r w:rsidR="00283C77">
        <w:rPr>
          <w:rFonts w:ascii="Times New Roman" w:eastAsia="Times New Roman" w:hAnsi="Times New Roman" w:cs="Times New Roman"/>
          <w:sz w:val="24"/>
          <w:szCs w:val="24"/>
        </w:rPr>
        <w:t>a reason</w:t>
      </w:r>
      <w:r w:rsidR="00B503B6" w:rsidRPr="001026E4">
        <w:rPr>
          <w:rFonts w:ascii="Times New Roman" w:eastAsia="Times New Roman" w:hAnsi="Times New Roman" w:cs="Times New Roman"/>
          <w:sz w:val="24"/>
          <w:szCs w:val="24"/>
        </w:rPr>
        <w:t xml:space="preserve"> for suggesting that concerns about cats' safety and wildlife considerations in rural areas differ from those in urban and suburban areas?</w:t>
      </w:r>
    </w:p>
    <w:p w:rsidR="009C5F42" w:rsidRDefault="009C5F42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F42" w:rsidRDefault="009C5F42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90F" w:rsidRDefault="00B0690F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F42" w:rsidRDefault="009C5F42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F42" w:rsidRPr="001026E4" w:rsidRDefault="009C5F42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3B6" w:rsidRDefault="009C5F42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503B6" w:rsidRPr="001026E4">
        <w:rPr>
          <w:rFonts w:ascii="Times New Roman" w:eastAsia="Times New Roman" w:hAnsi="Times New Roman" w:cs="Times New Roman"/>
          <w:sz w:val="24"/>
          <w:szCs w:val="24"/>
        </w:rPr>
        <w:t xml:space="preserve">Are there other </w:t>
      </w:r>
      <w:r w:rsidR="00283C77">
        <w:rPr>
          <w:rFonts w:ascii="Times New Roman" w:eastAsia="Times New Roman" w:hAnsi="Times New Roman" w:cs="Times New Roman"/>
          <w:sz w:val="24"/>
          <w:szCs w:val="24"/>
        </w:rPr>
        <w:t>good</w:t>
      </w:r>
      <w:r w:rsidR="00B503B6" w:rsidRPr="001026E4">
        <w:rPr>
          <w:rFonts w:ascii="Times New Roman" w:eastAsia="Times New Roman" w:hAnsi="Times New Roman" w:cs="Times New Roman"/>
          <w:sz w:val="24"/>
          <w:szCs w:val="24"/>
        </w:rPr>
        <w:t xml:space="preserve"> reasons for keeping rural cats outdoors?</w:t>
      </w:r>
      <w:r w:rsidR="00283C77">
        <w:rPr>
          <w:rFonts w:ascii="Times New Roman" w:eastAsia="Times New Roman" w:hAnsi="Times New Roman" w:cs="Times New Roman"/>
          <w:sz w:val="24"/>
          <w:szCs w:val="24"/>
        </w:rPr>
        <w:t xml:space="preserve"> For keeping urban and suburban cats indoors?</w:t>
      </w:r>
    </w:p>
    <w:p w:rsidR="00B0690F" w:rsidRDefault="00B0690F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F42" w:rsidRDefault="009C5F42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F42" w:rsidRDefault="009C5F42" w:rsidP="00B5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F42" w:rsidRPr="00B503B6" w:rsidRDefault="009C5F42">
      <w:pPr>
        <w:rPr>
          <w:rFonts w:ascii="Times New Roman" w:hAnsi="Times New Roman" w:cs="Times New Roman"/>
          <w:sz w:val="24"/>
        </w:rPr>
      </w:pPr>
    </w:p>
    <w:p w:rsidR="00B503B6" w:rsidRDefault="00B503B6">
      <w:pPr>
        <w:rPr>
          <w:rFonts w:ascii="Times New Roman" w:hAnsi="Times New Roman" w:cs="Times New Roman"/>
        </w:rPr>
      </w:pPr>
    </w:p>
    <w:p w:rsidR="003679EE" w:rsidRDefault="003679EE">
      <w:pPr>
        <w:rPr>
          <w:rFonts w:ascii="Times New Roman" w:hAnsi="Times New Roman" w:cs="Times New Roman"/>
        </w:rPr>
      </w:pPr>
    </w:p>
    <w:sectPr w:rsidR="003679EE" w:rsidSect="0020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503B6"/>
    <w:rsid w:val="00204403"/>
    <w:rsid w:val="00274BE6"/>
    <w:rsid w:val="00283C77"/>
    <w:rsid w:val="003679EE"/>
    <w:rsid w:val="006319C2"/>
    <w:rsid w:val="009C5F42"/>
    <w:rsid w:val="009E2FCF"/>
    <w:rsid w:val="00B0690F"/>
    <w:rsid w:val="00B503B6"/>
    <w:rsid w:val="00E15894"/>
    <w:rsid w:val="00E4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B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-gray">
    <w:name w:val="subhead-gray"/>
    <w:basedOn w:val="Normal"/>
    <w:rsid w:val="0036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6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679EE"/>
    <w:rPr>
      <w:i/>
      <w:iCs/>
    </w:rPr>
  </w:style>
  <w:style w:type="character" w:styleId="Hyperlink">
    <w:name w:val="Hyperlink"/>
    <w:basedOn w:val="DefaultParagraphFont"/>
    <w:uiPriority w:val="99"/>
    <w:unhideWhenUsed/>
    <w:rsid w:val="00B069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C2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ma.org/issues/policy/comments/ofc_free_roamin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385</Words>
  <Characters>3234</Characters>
  <Application>Microsoft Office Word</Application>
  <DocSecurity>0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4</cp:revision>
  <dcterms:created xsi:type="dcterms:W3CDTF">2011-02-02T18:12:00Z</dcterms:created>
  <dcterms:modified xsi:type="dcterms:W3CDTF">2011-07-18T16:40:00Z</dcterms:modified>
</cp:coreProperties>
</file>