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B" w:rsidRDefault="0085392B" w:rsidP="0085392B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2EA1015" wp14:editId="3877BE7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43025" cy="2419350"/>
            <wp:effectExtent l="0" t="0" r="9525" b="0"/>
            <wp:wrapSquare wrapText="bothSides"/>
            <wp:docPr id="2" name="Picture 2" descr="Capillary Action is due to the cohesion between water molecules and the adhesion of water molecules with the molecules in the plants xylem tub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illary Action is due to the cohesion between water molecules and the adhesion of water molecules with the molecules in the plants xylem tub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2C" w:rsidRPr="00733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Introduction:</w:t>
      </w:r>
      <w:r w:rsid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C2C" w:rsidRPr="00733C2C">
        <w:rPr>
          <w:rFonts w:ascii="Times New Roman" w:hAnsi="Times New Roman" w:cs="Times New Roman"/>
          <w:sz w:val="24"/>
          <w:szCs w:val="24"/>
        </w:rPr>
        <w:t>Capillary action is important for moving water (and all things dissolved in it) around.</w:t>
      </w:r>
      <w:r w:rsidR="00733C2C">
        <w:rPr>
          <w:rFonts w:ascii="Times New Roman" w:hAnsi="Times New Roman" w:cs="Times New Roman"/>
          <w:sz w:val="24"/>
          <w:szCs w:val="24"/>
        </w:rPr>
        <w:t xml:space="preserve"> </w:t>
      </w:r>
      <w:r w:rsidR="00733C2C" w:rsidRPr="00733C2C">
        <w:rPr>
          <w:rFonts w:ascii="Times New Roman" w:hAnsi="Times New Roman" w:cs="Times New Roman"/>
          <w:sz w:val="24"/>
          <w:szCs w:val="24"/>
        </w:rPr>
        <w:t>It is defined as the movement of water within the spaces of a porous material due to the forces of</w:t>
      </w:r>
      <w:r w:rsidR="00733C2C">
        <w:rPr>
          <w:rFonts w:ascii="Times New Roman" w:hAnsi="Times New Roman" w:cs="Times New Roman"/>
          <w:sz w:val="24"/>
          <w:szCs w:val="24"/>
        </w:rPr>
        <w:t xml:space="preserve"> </w:t>
      </w:r>
      <w:r w:rsidR="00733C2C" w:rsidRPr="00733C2C">
        <w:rPr>
          <w:rFonts w:ascii="Times New Roman" w:hAnsi="Times New Roman" w:cs="Times New Roman"/>
          <w:sz w:val="24"/>
          <w:szCs w:val="24"/>
        </w:rPr>
        <w:t xml:space="preserve">adhesion, cohesion, and surface tension. Capillary action occurs because water is sticky </w:t>
      </w:r>
      <w:r w:rsidR="00237A56">
        <w:rPr>
          <w:rFonts w:ascii="Times New Roman" w:hAnsi="Times New Roman" w:cs="Times New Roman"/>
          <w:sz w:val="24"/>
          <w:szCs w:val="24"/>
        </w:rPr>
        <w:t>–</w:t>
      </w:r>
      <w:r w:rsidR="00733C2C" w:rsidRPr="00733C2C">
        <w:rPr>
          <w:rFonts w:ascii="Times New Roman" w:hAnsi="Times New Roman" w:cs="Times New Roman"/>
          <w:sz w:val="24"/>
          <w:szCs w:val="24"/>
        </w:rPr>
        <w:t xml:space="preserve"> water</w:t>
      </w:r>
      <w:r w:rsidR="00237A56">
        <w:rPr>
          <w:rFonts w:ascii="Times New Roman" w:hAnsi="Times New Roman" w:cs="Times New Roman"/>
          <w:sz w:val="24"/>
          <w:szCs w:val="24"/>
        </w:rPr>
        <w:t xml:space="preserve"> </w:t>
      </w:r>
      <w:r w:rsidR="00733C2C" w:rsidRPr="00733C2C">
        <w:rPr>
          <w:rFonts w:ascii="Times New Roman" w:hAnsi="Times New Roman" w:cs="Times New Roman"/>
          <w:sz w:val="24"/>
          <w:szCs w:val="24"/>
        </w:rPr>
        <w:t>molecules stick to each other and to other substances, such as glass, cloth, organic tissues, and soil.</w:t>
      </w:r>
      <w:r w:rsidR="00237A56">
        <w:rPr>
          <w:rFonts w:ascii="Times New Roman" w:hAnsi="Times New Roman" w:cs="Times New Roman"/>
          <w:sz w:val="24"/>
          <w:szCs w:val="24"/>
        </w:rPr>
        <w:t xml:space="preserve"> </w:t>
      </w:r>
      <w:r w:rsidR="00733C2C" w:rsidRPr="00733C2C">
        <w:rPr>
          <w:rFonts w:ascii="Times New Roman" w:hAnsi="Times New Roman" w:cs="Times New Roman"/>
          <w:sz w:val="24"/>
          <w:szCs w:val="24"/>
        </w:rPr>
        <w:t>Dip a paper towel into a glass of water and the water will "climb" onto the paper towel. In fact, it</w:t>
      </w:r>
      <w:r w:rsidR="00237A56">
        <w:rPr>
          <w:rFonts w:ascii="Times New Roman" w:hAnsi="Times New Roman" w:cs="Times New Roman"/>
          <w:sz w:val="24"/>
          <w:szCs w:val="24"/>
        </w:rPr>
        <w:t xml:space="preserve"> </w:t>
      </w:r>
      <w:r w:rsidR="00733C2C" w:rsidRPr="00733C2C">
        <w:rPr>
          <w:rFonts w:ascii="Times New Roman" w:hAnsi="Times New Roman" w:cs="Times New Roman"/>
          <w:sz w:val="24"/>
          <w:szCs w:val="24"/>
        </w:rPr>
        <w:t xml:space="preserve">will keep going up the towel until the pull of gravity is too </w:t>
      </w:r>
      <w:r w:rsidR="00237A56">
        <w:rPr>
          <w:rFonts w:ascii="Times New Roman" w:hAnsi="Times New Roman" w:cs="Times New Roman"/>
          <w:sz w:val="24"/>
          <w:szCs w:val="24"/>
        </w:rPr>
        <w:t xml:space="preserve">much for it to overcome. Plants </w:t>
      </w:r>
      <w:r w:rsidR="00733C2C" w:rsidRPr="00733C2C">
        <w:rPr>
          <w:rFonts w:ascii="Times New Roman" w:hAnsi="Times New Roman" w:cs="Times New Roman"/>
          <w:sz w:val="24"/>
          <w:szCs w:val="24"/>
        </w:rPr>
        <w:t>use</w:t>
      </w:r>
      <w:r w:rsidR="00237A56">
        <w:rPr>
          <w:rFonts w:ascii="Times New Roman" w:hAnsi="Times New Roman" w:cs="Times New Roman"/>
          <w:sz w:val="24"/>
          <w:szCs w:val="24"/>
        </w:rPr>
        <w:t xml:space="preserve"> </w:t>
      </w:r>
      <w:r w:rsidR="00733C2C" w:rsidRPr="00733C2C">
        <w:rPr>
          <w:rFonts w:ascii="Times New Roman" w:hAnsi="Times New Roman" w:cs="Times New Roman"/>
          <w:sz w:val="24"/>
          <w:szCs w:val="24"/>
        </w:rPr>
        <w:t>capillary action to absorb water and nutrients from the ground and pu</w:t>
      </w:r>
      <w:r w:rsidR="00733C2C">
        <w:rPr>
          <w:rFonts w:ascii="Times New Roman" w:hAnsi="Times New Roman" w:cs="Times New Roman"/>
          <w:sz w:val="24"/>
          <w:szCs w:val="24"/>
        </w:rPr>
        <w:t>ll it up their stalks. They can</w:t>
      </w:r>
      <w:r w:rsidR="00237A56">
        <w:rPr>
          <w:rFonts w:ascii="Times New Roman" w:hAnsi="Times New Roman" w:cs="Times New Roman"/>
          <w:sz w:val="24"/>
          <w:szCs w:val="24"/>
        </w:rPr>
        <w:t xml:space="preserve"> </w:t>
      </w:r>
      <w:r w:rsidR="00733C2C" w:rsidRPr="00733C2C">
        <w:rPr>
          <w:rFonts w:ascii="Times New Roman" w:hAnsi="Times New Roman" w:cs="Times New Roman"/>
          <w:sz w:val="24"/>
          <w:szCs w:val="24"/>
        </w:rPr>
        <w:t>then distribute t</w:t>
      </w:r>
      <w:r w:rsidR="00237A56">
        <w:rPr>
          <w:rFonts w:ascii="Times New Roman" w:hAnsi="Times New Roman" w:cs="Times New Roman"/>
          <w:sz w:val="24"/>
          <w:szCs w:val="24"/>
        </w:rPr>
        <w:t>his water throughout the plant.</w:t>
      </w:r>
    </w:p>
    <w:p w:rsidR="00237A56" w:rsidRPr="0085392B" w:rsidRDefault="00237A56" w:rsidP="0085392B">
      <w:pPr>
        <w:adjustRightInd w:val="0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 Summary: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purpose of this lesson is for students to learn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and observe capillary action as property of water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Level:</w:t>
      </w:r>
      <w:r w:rsidRPr="0073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9-12</w:t>
      </w:r>
      <w:r w:rsidRPr="00733C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C2C">
        <w:rPr>
          <w:rFonts w:ascii="Times New Roman" w:eastAsia="Times New Roman" w:hAnsi="Times New Roman" w:cs="Times New Roman"/>
          <w:sz w:val="24"/>
          <w:szCs w:val="24"/>
        </w:rPr>
        <w:t>grade</w:t>
      </w: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 Required: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minutes, 10 minute clean up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3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Materials: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5 celery stalks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Clear plastic cups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2 white carnations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Food coloring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Plastic capillary tubes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Water source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5 beakers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Paper towels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Vegetable peeler or plastic knife</w:t>
      </w:r>
    </w:p>
    <w:p w:rsidR="00237A56" w:rsidRPr="00237A56" w:rsidRDefault="00237A56" w:rsidP="00237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Ruler</w:t>
      </w: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Activity Introduction/Preparation: </w:t>
      </w:r>
      <w:r w:rsidR="00237A5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The attached PowerPoint </w:t>
      </w:r>
      <w:r w:rsidRPr="00733C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may be used as an introduction reference that could be a useful preparation guide for the students before this activity takes place. </w:t>
      </w:r>
    </w:p>
    <w:p w:rsidR="00237A56" w:rsidRDefault="00237A56" w:rsidP="00733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5392B" w:rsidRDefault="0085392B" w:rsidP="0023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392B" w:rsidRDefault="0085392B" w:rsidP="0023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392B" w:rsidRPr="0085392B" w:rsidRDefault="00237A56" w:rsidP="0023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A5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Safety:</w:t>
      </w:r>
      <w:r w:rsidRPr="00237A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37A56" w:rsidRPr="00237A56" w:rsidRDefault="00237A56" w:rsidP="0023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-</w:t>
      </w:r>
      <w:r w:rsidR="002E136C">
        <w:rPr>
          <w:rFonts w:ascii="Times New Roman" w:hAnsi="Times New Roman" w:cs="Times New Roman"/>
          <w:sz w:val="24"/>
          <w:szCs w:val="24"/>
        </w:rPr>
        <w:t>There</w:t>
      </w:r>
      <w:r w:rsidRPr="00237A56">
        <w:rPr>
          <w:rFonts w:ascii="Times New Roman" w:hAnsi="Times New Roman" w:cs="Times New Roman"/>
          <w:sz w:val="24"/>
          <w:szCs w:val="24"/>
        </w:rPr>
        <w:t xml:space="preserve"> is NO eating or drinking during the lab. Even</w:t>
      </w:r>
      <w:r>
        <w:rPr>
          <w:rFonts w:ascii="Times New Roman" w:hAnsi="Times New Roman" w:cs="Times New Roman"/>
          <w:sz w:val="24"/>
          <w:szCs w:val="24"/>
        </w:rPr>
        <w:t xml:space="preserve"> though celery is edible, it is </w:t>
      </w:r>
      <w:r w:rsidRPr="00237A56">
        <w:rPr>
          <w:rFonts w:ascii="Times New Roman" w:hAnsi="Times New Roman" w:cs="Times New Roman"/>
          <w:sz w:val="24"/>
          <w:szCs w:val="24"/>
        </w:rPr>
        <w:t>not to be eaten.</w:t>
      </w:r>
    </w:p>
    <w:p w:rsidR="00237A56" w:rsidRPr="00237A56" w:rsidRDefault="00237A56" w:rsidP="0023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-Do not get food coloring on skin or clothes because it may stain.</w:t>
      </w:r>
    </w:p>
    <w:p w:rsidR="00237A56" w:rsidRPr="00237A56" w:rsidRDefault="00237A56" w:rsidP="0023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-</w:t>
      </w:r>
      <w:r w:rsidR="002E136C">
        <w:rPr>
          <w:rFonts w:ascii="Times New Roman" w:hAnsi="Times New Roman" w:cs="Times New Roman"/>
          <w:sz w:val="24"/>
          <w:szCs w:val="24"/>
        </w:rPr>
        <w:t>B</w:t>
      </w:r>
      <w:r w:rsidRPr="00237A56">
        <w:rPr>
          <w:rFonts w:ascii="Times New Roman" w:hAnsi="Times New Roman" w:cs="Times New Roman"/>
          <w:sz w:val="24"/>
          <w:szCs w:val="24"/>
        </w:rPr>
        <w:t>e extra careful when handling capillary tubes, especially if glass.</w:t>
      </w:r>
    </w:p>
    <w:p w:rsidR="00237A56" w:rsidRPr="00237A56" w:rsidRDefault="00237A56" w:rsidP="0023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-</w:t>
      </w:r>
      <w:r w:rsidR="002E136C">
        <w:rPr>
          <w:rFonts w:ascii="Times New Roman" w:hAnsi="Times New Roman" w:cs="Times New Roman"/>
          <w:sz w:val="24"/>
          <w:szCs w:val="24"/>
        </w:rPr>
        <w:t>Pre-cut celery stalks</w:t>
      </w:r>
      <w:r w:rsidRPr="00237A56">
        <w:rPr>
          <w:rFonts w:ascii="Times New Roman" w:hAnsi="Times New Roman" w:cs="Times New Roman"/>
          <w:sz w:val="24"/>
          <w:szCs w:val="24"/>
        </w:rPr>
        <w:t>.</w:t>
      </w:r>
      <w:r w:rsidR="002E136C">
        <w:rPr>
          <w:rFonts w:ascii="Times New Roman" w:hAnsi="Times New Roman" w:cs="Times New Roman"/>
          <w:sz w:val="24"/>
          <w:szCs w:val="24"/>
        </w:rPr>
        <w:t xml:space="preserve"> Use caution when doing so.</w:t>
      </w:r>
    </w:p>
    <w:p w:rsidR="00237A56" w:rsidRPr="00237A56" w:rsidRDefault="00237A56" w:rsidP="0023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56">
        <w:rPr>
          <w:rFonts w:ascii="Times New Roman" w:hAnsi="Times New Roman" w:cs="Times New Roman"/>
          <w:sz w:val="24"/>
          <w:szCs w:val="24"/>
        </w:rPr>
        <w:t>-</w:t>
      </w:r>
      <w:r w:rsidR="002E136C">
        <w:rPr>
          <w:rFonts w:ascii="Times New Roman" w:hAnsi="Times New Roman" w:cs="Times New Roman"/>
          <w:sz w:val="24"/>
          <w:szCs w:val="24"/>
        </w:rPr>
        <w:t>Notify a teacher immediately in the case of spills or broken gl</w:t>
      </w:r>
      <w:r w:rsidRPr="00237A56">
        <w:rPr>
          <w:rFonts w:ascii="Times New Roman" w:hAnsi="Times New Roman" w:cs="Times New Roman"/>
          <w:sz w:val="24"/>
          <w:szCs w:val="24"/>
        </w:rPr>
        <w:t>If any spills occur or glass breaks students should let a teacher know immediately to help with</w:t>
      </w:r>
      <w:r w:rsidR="0085392B">
        <w:rPr>
          <w:rFonts w:ascii="Times New Roman" w:hAnsi="Times New Roman" w:cs="Times New Roman"/>
          <w:sz w:val="24"/>
          <w:szCs w:val="24"/>
        </w:rPr>
        <w:t xml:space="preserve"> </w:t>
      </w:r>
      <w:r w:rsidRPr="00237A56">
        <w:rPr>
          <w:rFonts w:ascii="Times New Roman" w:hAnsi="Times New Roman" w:cs="Times New Roman"/>
          <w:sz w:val="24"/>
          <w:szCs w:val="24"/>
        </w:rPr>
        <w:t>clean up.</w:t>
      </w:r>
    </w:p>
    <w:p w:rsidR="00237A56" w:rsidRPr="00237A56" w:rsidRDefault="00237A56" w:rsidP="00733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Activity Plan: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392B" w:rsidRPr="00540791" w:rsidRDefault="0085392B" w:rsidP="0054079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0791">
        <w:rPr>
          <w:rFonts w:ascii="Times New Roman" w:hAnsi="Times New Roman" w:cs="Times New Roman"/>
          <w:sz w:val="24"/>
          <w:szCs w:val="24"/>
        </w:rPr>
        <w:t xml:space="preserve">1. </w:t>
      </w:r>
      <w:r w:rsidR="00540791">
        <w:rPr>
          <w:rFonts w:ascii="Times New Roman" w:hAnsi="Times New Roman" w:cs="Times New Roman"/>
          <w:sz w:val="24"/>
          <w:szCs w:val="24"/>
        </w:rPr>
        <w:tab/>
        <w:t>Briefly</w:t>
      </w:r>
      <w:r w:rsidRPr="00540791">
        <w:rPr>
          <w:rFonts w:ascii="Times New Roman" w:hAnsi="Times New Roman" w:cs="Times New Roman"/>
          <w:sz w:val="24"/>
          <w:szCs w:val="24"/>
        </w:rPr>
        <w:t xml:space="preserve"> discuss properties of water and phenomenon of capillary </w:t>
      </w:r>
      <w:r w:rsidR="00540791">
        <w:rPr>
          <w:rFonts w:ascii="Times New Roman" w:hAnsi="Times New Roman" w:cs="Times New Roman"/>
          <w:sz w:val="24"/>
          <w:szCs w:val="24"/>
        </w:rPr>
        <w:t>action in tubes and in relation to plants</w:t>
      </w:r>
    </w:p>
    <w:p w:rsidR="0085392B" w:rsidRPr="00540791" w:rsidRDefault="0085392B" w:rsidP="0054079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0791">
        <w:rPr>
          <w:rFonts w:ascii="Times New Roman" w:hAnsi="Times New Roman" w:cs="Times New Roman"/>
          <w:sz w:val="24"/>
          <w:szCs w:val="24"/>
        </w:rPr>
        <w:t>2.</w:t>
      </w:r>
      <w:r w:rsidR="00540791">
        <w:rPr>
          <w:rFonts w:ascii="Times New Roman" w:hAnsi="Times New Roman" w:cs="Times New Roman"/>
          <w:sz w:val="24"/>
          <w:szCs w:val="24"/>
        </w:rPr>
        <w:tab/>
      </w:r>
      <w:r w:rsidRPr="00540791">
        <w:rPr>
          <w:rFonts w:ascii="Times New Roman" w:hAnsi="Times New Roman" w:cs="Times New Roman"/>
          <w:sz w:val="24"/>
          <w:szCs w:val="24"/>
        </w:rPr>
        <w:t xml:space="preserve">Break students into four groups. Give each group a large plastic </w:t>
      </w:r>
      <w:r w:rsidR="00540791">
        <w:rPr>
          <w:rFonts w:ascii="Times New Roman" w:hAnsi="Times New Roman" w:cs="Times New Roman"/>
          <w:sz w:val="24"/>
          <w:szCs w:val="24"/>
        </w:rPr>
        <w:t xml:space="preserve">cup, a celery stalk, some paper </w:t>
      </w:r>
      <w:r w:rsidRPr="00540791">
        <w:rPr>
          <w:rFonts w:ascii="Times New Roman" w:hAnsi="Times New Roman" w:cs="Times New Roman"/>
          <w:sz w:val="24"/>
          <w:szCs w:val="24"/>
        </w:rPr>
        <w:t>towels, and a l</w:t>
      </w:r>
      <w:r w:rsidR="00540791">
        <w:rPr>
          <w:rFonts w:ascii="Times New Roman" w:hAnsi="Times New Roman" w:cs="Times New Roman"/>
          <w:sz w:val="24"/>
          <w:szCs w:val="24"/>
        </w:rPr>
        <w:t>ot of capillary tubes</w:t>
      </w:r>
    </w:p>
    <w:p w:rsidR="0085392B" w:rsidRPr="00540791" w:rsidRDefault="0085392B" w:rsidP="00540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0791">
        <w:rPr>
          <w:rFonts w:ascii="Times New Roman" w:hAnsi="Times New Roman" w:cs="Times New Roman"/>
          <w:sz w:val="24"/>
          <w:szCs w:val="24"/>
        </w:rPr>
        <w:t xml:space="preserve">3. </w:t>
      </w:r>
      <w:r w:rsidR="00540791">
        <w:rPr>
          <w:rFonts w:ascii="Times New Roman" w:hAnsi="Times New Roman" w:cs="Times New Roman"/>
          <w:sz w:val="24"/>
          <w:szCs w:val="24"/>
        </w:rPr>
        <w:tab/>
      </w:r>
      <w:r w:rsidRPr="00540791">
        <w:rPr>
          <w:rFonts w:ascii="Times New Roman" w:hAnsi="Times New Roman" w:cs="Times New Roman"/>
          <w:sz w:val="24"/>
          <w:szCs w:val="24"/>
        </w:rPr>
        <w:t xml:space="preserve">Color each </w:t>
      </w:r>
      <w:r w:rsidR="00540791" w:rsidRPr="00540791">
        <w:rPr>
          <w:rFonts w:ascii="Times New Roman" w:hAnsi="Times New Roman" w:cs="Times New Roman"/>
          <w:sz w:val="24"/>
          <w:szCs w:val="24"/>
        </w:rPr>
        <w:t>group’s</w:t>
      </w:r>
      <w:r w:rsidRPr="00540791">
        <w:rPr>
          <w:rFonts w:ascii="Times New Roman" w:hAnsi="Times New Roman" w:cs="Times New Roman"/>
          <w:sz w:val="24"/>
          <w:szCs w:val="24"/>
        </w:rPr>
        <w:t xml:space="preserve"> water: blue, red, purple, and orange</w:t>
      </w:r>
    </w:p>
    <w:p w:rsidR="0085392B" w:rsidRPr="00540791" w:rsidRDefault="0085392B" w:rsidP="0054079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0791">
        <w:rPr>
          <w:rFonts w:ascii="Times New Roman" w:hAnsi="Times New Roman" w:cs="Times New Roman"/>
          <w:sz w:val="24"/>
          <w:szCs w:val="24"/>
        </w:rPr>
        <w:t xml:space="preserve">4. </w:t>
      </w:r>
      <w:r w:rsidR="00540791">
        <w:rPr>
          <w:rFonts w:ascii="Times New Roman" w:hAnsi="Times New Roman" w:cs="Times New Roman"/>
          <w:sz w:val="24"/>
          <w:szCs w:val="24"/>
        </w:rPr>
        <w:tab/>
        <w:t>Put the</w:t>
      </w:r>
      <w:r w:rsidRPr="00540791">
        <w:rPr>
          <w:rFonts w:ascii="Times New Roman" w:hAnsi="Times New Roman" w:cs="Times New Roman"/>
          <w:sz w:val="24"/>
          <w:szCs w:val="24"/>
        </w:rPr>
        <w:t xml:space="preserve"> tubes into the colore</w:t>
      </w:r>
      <w:r w:rsidR="00540791">
        <w:rPr>
          <w:rFonts w:ascii="Times New Roman" w:hAnsi="Times New Roman" w:cs="Times New Roman"/>
          <w:sz w:val="24"/>
          <w:szCs w:val="24"/>
        </w:rPr>
        <w:t>d water and seeing how high the water will climb up</w:t>
      </w:r>
    </w:p>
    <w:p w:rsidR="0085392B" w:rsidRPr="00540791" w:rsidRDefault="0085392B" w:rsidP="00540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0791">
        <w:rPr>
          <w:rFonts w:ascii="Times New Roman" w:hAnsi="Times New Roman" w:cs="Times New Roman"/>
          <w:sz w:val="24"/>
          <w:szCs w:val="24"/>
        </w:rPr>
        <w:t xml:space="preserve">5. </w:t>
      </w:r>
      <w:r w:rsidR="00540791">
        <w:rPr>
          <w:rFonts w:ascii="Times New Roman" w:hAnsi="Times New Roman" w:cs="Times New Roman"/>
          <w:sz w:val="24"/>
          <w:szCs w:val="24"/>
        </w:rPr>
        <w:tab/>
        <w:t>Place the</w:t>
      </w:r>
      <w:r w:rsidRPr="00540791">
        <w:rPr>
          <w:rFonts w:ascii="Times New Roman" w:hAnsi="Times New Roman" w:cs="Times New Roman"/>
          <w:sz w:val="24"/>
          <w:szCs w:val="24"/>
        </w:rPr>
        <w:t xml:space="preserve"> celery stalk into the wa</w:t>
      </w:r>
      <w:r w:rsidR="00540791">
        <w:rPr>
          <w:rFonts w:ascii="Times New Roman" w:hAnsi="Times New Roman" w:cs="Times New Roman"/>
          <w:sz w:val="24"/>
          <w:szCs w:val="24"/>
        </w:rPr>
        <w:t>ter cup and leave it for 10 minutes</w:t>
      </w:r>
    </w:p>
    <w:p w:rsidR="00540791" w:rsidRDefault="0085392B" w:rsidP="0054079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40791">
        <w:rPr>
          <w:rFonts w:ascii="Times New Roman" w:hAnsi="Times New Roman" w:cs="Times New Roman"/>
          <w:sz w:val="24"/>
          <w:szCs w:val="24"/>
        </w:rPr>
        <w:t xml:space="preserve">6. </w:t>
      </w:r>
      <w:r w:rsidR="00540791">
        <w:rPr>
          <w:rFonts w:ascii="Times New Roman" w:hAnsi="Times New Roman" w:cs="Times New Roman"/>
          <w:sz w:val="24"/>
          <w:szCs w:val="24"/>
        </w:rPr>
        <w:tab/>
        <w:t>After 10 minutes, take</w:t>
      </w:r>
      <w:r w:rsidRPr="00540791">
        <w:rPr>
          <w:rFonts w:ascii="Times New Roman" w:hAnsi="Times New Roman" w:cs="Times New Roman"/>
          <w:sz w:val="24"/>
          <w:szCs w:val="24"/>
        </w:rPr>
        <w:t xml:space="preserve"> ou</w:t>
      </w:r>
      <w:r w:rsidR="00540791">
        <w:rPr>
          <w:rFonts w:ascii="Times New Roman" w:hAnsi="Times New Roman" w:cs="Times New Roman"/>
          <w:sz w:val="24"/>
          <w:szCs w:val="24"/>
        </w:rPr>
        <w:t>t the stalks and peel the edge</w:t>
      </w:r>
    </w:p>
    <w:p w:rsidR="00540791" w:rsidRPr="00540791" w:rsidRDefault="00540791" w:rsidP="0054079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85392B" w:rsidRPr="00540791">
        <w:rPr>
          <w:rFonts w:ascii="Times New Roman" w:hAnsi="Times New Roman" w:cs="Times New Roman"/>
          <w:sz w:val="24"/>
          <w:szCs w:val="24"/>
        </w:rPr>
        <w:t xml:space="preserve">Measure how high the water climbed </w:t>
      </w:r>
      <w:r>
        <w:rPr>
          <w:rFonts w:ascii="Times New Roman" w:hAnsi="Times New Roman" w:cs="Times New Roman"/>
          <w:sz w:val="24"/>
          <w:szCs w:val="24"/>
        </w:rPr>
        <w:t>inside the celery</w:t>
      </w:r>
    </w:p>
    <w:p w:rsidR="00540791" w:rsidRDefault="00540791" w:rsidP="00540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392B" w:rsidRPr="00540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85392B" w:rsidRPr="00540791">
        <w:rPr>
          <w:rFonts w:ascii="Times New Roman" w:hAnsi="Times New Roman" w:cs="Times New Roman"/>
          <w:sz w:val="24"/>
          <w:szCs w:val="24"/>
        </w:rPr>
        <w:t>Wrap the celery into the paper towels and note any changes</w:t>
      </w:r>
    </w:p>
    <w:p w:rsidR="00D17735" w:rsidRPr="00D17735" w:rsidRDefault="00D17735" w:rsidP="00540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17735">
        <w:rPr>
          <w:rFonts w:ascii="Times New Roman" w:hAnsi="Times New Roman" w:cs="Times New Roman"/>
          <w:i/>
          <w:sz w:val="24"/>
          <w:szCs w:val="24"/>
        </w:rPr>
        <w:t>Lesson Extensions:</w:t>
      </w:r>
    </w:p>
    <w:p w:rsidR="00540791" w:rsidRDefault="00540791" w:rsidP="0054079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392B" w:rsidRPr="00540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Split the stalk of</w:t>
      </w:r>
      <w:r w:rsidR="0085392B" w:rsidRPr="005407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flower into 2 glasses of color. </w:t>
      </w:r>
      <w:r w:rsidR="0085392B" w:rsidRPr="00540791">
        <w:rPr>
          <w:rFonts w:ascii="Times New Roman" w:hAnsi="Times New Roman" w:cs="Times New Roman"/>
          <w:sz w:val="24"/>
          <w:szCs w:val="24"/>
        </w:rPr>
        <w:t>Also, put celery stalk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2B" w:rsidRPr="00540791">
        <w:rPr>
          <w:rFonts w:ascii="Times New Roman" w:hAnsi="Times New Roman" w:cs="Times New Roman"/>
          <w:sz w:val="24"/>
          <w:szCs w:val="24"/>
        </w:rPr>
        <w:t>wate</w:t>
      </w:r>
      <w:r>
        <w:rPr>
          <w:rFonts w:ascii="Times New Roman" w:hAnsi="Times New Roman" w:cs="Times New Roman"/>
          <w:sz w:val="24"/>
          <w:szCs w:val="24"/>
        </w:rPr>
        <w:t>r and leave both over the week</w:t>
      </w:r>
    </w:p>
    <w:p w:rsidR="0085392B" w:rsidRDefault="00540791" w:rsidP="0054079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Make observations daily</w:t>
      </w:r>
    </w:p>
    <w:p w:rsidR="00540791" w:rsidRPr="00540791" w:rsidRDefault="00540791" w:rsidP="0054079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5392B" w:rsidRPr="00540791" w:rsidRDefault="0085392B" w:rsidP="0085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7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Discussion:</w:t>
      </w:r>
    </w:p>
    <w:p w:rsidR="0085392B" w:rsidRPr="00D17735" w:rsidRDefault="0085392B" w:rsidP="00D177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735">
        <w:rPr>
          <w:rFonts w:ascii="Times New Roman" w:hAnsi="Times New Roman" w:cs="Times New Roman"/>
          <w:sz w:val="24"/>
          <w:szCs w:val="24"/>
        </w:rPr>
        <w:t>How high did the water climb in their tubes?</w:t>
      </w:r>
    </w:p>
    <w:p w:rsidR="00540791" w:rsidRPr="00540791" w:rsidRDefault="00540791" w:rsidP="005407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5392B" w:rsidRPr="00D17735" w:rsidRDefault="0085392B" w:rsidP="00D177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735">
        <w:rPr>
          <w:rFonts w:ascii="Times New Roman" w:hAnsi="Times New Roman" w:cs="Times New Roman"/>
          <w:sz w:val="24"/>
          <w:szCs w:val="24"/>
        </w:rPr>
        <w:t>What happened to the celery stalks in the colored water?</w:t>
      </w:r>
    </w:p>
    <w:p w:rsidR="00540791" w:rsidRDefault="00540791" w:rsidP="005407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40791" w:rsidRDefault="00540791" w:rsidP="005407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40791" w:rsidRPr="00540791" w:rsidRDefault="00540791" w:rsidP="005407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92B" w:rsidRPr="00D17735" w:rsidRDefault="0085392B" w:rsidP="00D177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735">
        <w:rPr>
          <w:rFonts w:ascii="Times New Roman" w:hAnsi="Times New Roman" w:cs="Times New Roman"/>
          <w:sz w:val="24"/>
          <w:szCs w:val="24"/>
        </w:rPr>
        <w:t>What occurred when the celery was wrapped in paper towels? D</w:t>
      </w:r>
      <w:r w:rsidR="00540791" w:rsidRPr="00D17735">
        <w:rPr>
          <w:rFonts w:ascii="Times New Roman" w:hAnsi="Times New Roman" w:cs="Times New Roman"/>
          <w:sz w:val="24"/>
          <w:szCs w:val="24"/>
        </w:rPr>
        <w:t xml:space="preserve">id the towels change? Which has </w:t>
      </w:r>
      <w:r w:rsidRPr="00D17735">
        <w:rPr>
          <w:rFonts w:ascii="Times New Roman" w:hAnsi="Times New Roman" w:cs="Times New Roman"/>
          <w:sz w:val="24"/>
          <w:szCs w:val="24"/>
        </w:rPr>
        <w:t>better capillary action, celery or towels?</w:t>
      </w:r>
    </w:p>
    <w:p w:rsidR="00D17735" w:rsidRPr="00D17735" w:rsidRDefault="00D17735" w:rsidP="00D177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17735" w:rsidRDefault="00D17735" w:rsidP="00D177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17735" w:rsidRDefault="00D17735" w:rsidP="00D177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17735" w:rsidRDefault="00D17735" w:rsidP="00D177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735" w:rsidRPr="00D17735" w:rsidRDefault="00D17735" w:rsidP="00D177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7735">
        <w:rPr>
          <w:rFonts w:ascii="Times New Roman" w:hAnsi="Times New Roman" w:cs="Times New Roman"/>
          <w:i/>
          <w:sz w:val="24"/>
          <w:szCs w:val="24"/>
        </w:rPr>
        <w:lastRenderedPageBreak/>
        <w:t>Lesson Extensions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5392B" w:rsidRPr="00D17735" w:rsidRDefault="0085392B" w:rsidP="00D177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735">
        <w:rPr>
          <w:rFonts w:ascii="Times New Roman" w:hAnsi="Times New Roman" w:cs="Times New Roman"/>
          <w:sz w:val="24"/>
          <w:szCs w:val="24"/>
        </w:rPr>
        <w:t xml:space="preserve">What </w:t>
      </w:r>
      <w:r w:rsidR="00D17735">
        <w:rPr>
          <w:rFonts w:ascii="Times New Roman" w:hAnsi="Times New Roman" w:cs="Times New Roman"/>
          <w:sz w:val="24"/>
          <w:szCs w:val="24"/>
        </w:rPr>
        <w:t>you</w:t>
      </w:r>
      <w:r w:rsidRPr="00D17735">
        <w:rPr>
          <w:rFonts w:ascii="Times New Roman" w:hAnsi="Times New Roman" w:cs="Times New Roman"/>
          <w:sz w:val="24"/>
          <w:szCs w:val="24"/>
        </w:rPr>
        <w:t xml:space="preserve"> predict will happen to the celery and flowers o</w:t>
      </w:r>
      <w:r w:rsidR="00540791" w:rsidRPr="00D17735">
        <w:rPr>
          <w:rFonts w:ascii="Times New Roman" w:hAnsi="Times New Roman" w:cs="Times New Roman"/>
          <w:sz w:val="24"/>
          <w:szCs w:val="24"/>
        </w:rPr>
        <w:t xml:space="preserve">ver the next week? Record </w:t>
      </w:r>
      <w:r w:rsidR="00D17735">
        <w:rPr>
          <w:rFonts w:ascii="Times New Roman" w:hAnsi="Times New Roman" w:cs="Times New Roman"/>
          <w:sz w:val="24"/>
          <w:szCs w:val="24"/>
        </w:rPr>
        <w:t>your</w:t>
      </w:r>
      <w:r w:rsidR="00540791" w:rsidRPr="00D17735">
        <w:rPr>
          <w:rFonts w:ascii="Times New Roman" w:hAnsi="Times New Roman" w:cs="Times New Roman"/>
          <w:sz w:val="24"/>
          <w:szCs w:val="24"/>
        </w:rPr>
        <w:t xml:space="preserve"> </w:t>
      </w:r>
      <w:r w:rsidRPr="00D17735">
        <w:rPr>
          <w:rFonts w:ascii="Times New Roman" w:hAnsi="Times New Roman" w:cs="Times New Roman"/>
          <w:sz w:val="24"/>
          <w:szCs w:val="24"/>
        </w:rPr>
        <w:t>hypotheses.</w:t>
      </w:r>
    </w:p>
    <w:p w:rsidR="00D17735" w:rsidRDefault="00D17735" w:rsidP="00D17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17735" w:rsidRDefault="00D17735" w:rsidP="00D17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5392B" w:rsidRPr="00540791" w:rsidRDefault="0085392B" w:rsidP="00D177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0791">
        <w:rPr>
          <w:rFonts w:ascii="Times New Roman" w:hAnsi="Times New Roman" w:cs="Times New Roman"/>
          <w:sz w:val="24"/>
          <w:szCs w:val="24"/>
        </w:rPr>
        <w:t xml:space="preserve"> </w:t>
      </w:r>
      <w:r w:rsidR="00D17735">
        <w:rPr>
          <w:rFonts w:ascii="Times New Roman" w:hAnsi="Times New Roman" w:cs="Times New Roman"/>
          <w:sz w:val="24"/>
          <w:szCs w:val="24"/>
        </w:rPr>
        <w:t xml:space="preserve">Discuss the hypotheses as a class in terms of capillary action as a property of water and how that applies in real life. </w:t>
      </w:r>
    </w:p>
    <w:p w:rsidR="00733C2C" w:rsidRPr="00733C2C" w:rsidRDefault="00733C2C" w:rsidP="00733C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735" w:rsidRPr="00540791" w:rsidRDefault="00733C2C" w:rsidP="00D17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Assessment: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17735" w:rsidRPr="00540791">
        <w:rPr>
          <w:rFonts w:ascii="Times New Roman" w:hAnsi="Times New Roman" w:cs="Times New Roman"/>
          <w:sz w:val="24"/>
          <w:szCs w:val="24"/>
        </w:rPr>
        <w:t>You can discuss the concept of capillary action applicable to this</w:t>
      </w:r>
      <w:r w:rsidR="00D17735">
        <w:rPr>
          <w:rFonts w:ascii="Times New Roman" w:hAnsi="Times New Roman" w:cs="Times New Roman"/>
          <w:sz w:val="24"/>
          <w:szCs w:val="24"/>
        </w:rPr>
        <w:t xml:space="preserve"> experiment. Let the class know </w:t>
      </w:r>
      <w:r w:rsidR="00D17735" w:rsidRPr="00540791">
        <w:rPr>
          <w:rFonts w:ascii="Times New Roman" w:hAnsi="Times New Roman" w:cs="Times New Roman"/>
          <w:sz w:val="24"/>
          <w:szCs w:val="24"/>
        </w:rPr>
        <w:t>water rises because it attracts to the surface of the capillary tube</w:t>
      </w:r>
      <w:r w:rsidR="00D17735">
        <w:rPr>
          <w:rFonts w:ascii="Times New Roman" w:hAnsi="Times New Roman" w:cs="Times New Roman"/>
          <w:sz w:val="24"/>
          <w:szCs w:val="24"/>
        </w:rPr>
        <w:t xml:space="preserve">s. A lot of water is in contact with </w:t>
      </w:r>
      <w:r w:rsidR="00D17735" w:rsidRPr="00540791">
        <w:rPr>
          <w:rFonts w:ascii="Times New Roman" w:hAnsi="Times New Roman" w:cs="Times New Roman"/>
          <w:sz w:val="24"/>
          <w:szCs w:val="24"/>
        </w:rPr>
        <w:t>the edges of the tube because it is so narrow. The plants depend o</w:t>
      </w:r>
      <w:r w:rsidR="00D17735">
        <w:rPr>
          <w:rFonts w:ascii="Times New Roman" w:hAnsi="Times New Roman" w:cs="Times New Roman"/>
          <w:sz w:val="24"/>
          <w:szCs w:val="24"/>
        </w:rPr>
        <w:t xml:space="preserve">n capillary action because they </w:t>
      </w:r>
      <w:r w:rsidR="00D17735" w:rsidRPr="00540791">
        <w:rPr>
          <w:rFonts w:ascii="Times New Roman" w:hAnsi="Times New Roman" w:cs="Times New Roman"/>
          <w:sz w:val="24"/>
          <w:szCs w:val="24"/>
        </w:rPr>
        <w:t>absorb water and nutrients from the ground and distribute it through</w:t>
      </w:r>
      <w:r w:rsidR="00D17735">
        <w:rPr>
          <w:rFonts w:ascii="Times New Roman" w:hAnsi="Times New Roman" w:cs="Times New Roman"/>
          <w:sz w:val="24"/>
          <w:szCs w:val="24"/>
        </w:rPr>
        <w:t xml:space="preserve"> the plant via capillary tubes. </w:t>
      </w:r>
      <w:r w:rsidR="00D17735" w:rsidRPr="00540791">
        <w:rPr>
          <w:rFonts w:ascii="Times New Roman" w:hAnsi="Times New Roman" w:cs="Times New Roman"/>
          <w:sz w:val="24"/>
          <w:szCs w:val="24"/>
        </w:rPr>
        <w:t>The next week discuss the daily changes in the celery and the flower. See which plant absorbed</w:t>
      </w:r>
      <w:r w:rsidR="00D17735">
        <w:rPr>
          <w:rFonts w:ascii="Times New Roman" w:hAnsi="Times New Roman" w:cs="Times New Roman"/>
          <w:sz w:val="24"/>
          <w:szCs w:val="24"/>
        </w:rPr>
        <w:t xml:space="preserve"> </w:t>
      </w:r>
      <w:r w:rsidR="00D17735" w:rsidRPr="00540791">
        <w:rPr>
          <w:rFonts w:ascii="Times New Roman" w:hAnsi="Times New Roman" w:cs="Times New Roman"/>
          <w:sz w:val="24"/>
          <w:szCs w:val="24"/>
        </w:rPr>
        <w:t xml:space="preserve">more color and in what patterns the color was absorbed. The celery has </w:t>
      </w:r>
      <w:r w:rsidR="00D17735">
        <w:rPr>
          <w:rFonts w:ascii="Times New Roman" w:hAnsi="Times New Roman" w:cs="Times New Roman"/>
          <w:sz w:val="24"/>
          <w:szCs w:val="24"/>
        </w:rPr>
        <w:t xml:space="preserve">a lot of capillary tubes in the </w:t>
      </w:r>
      <w:r w:rsidR="00D17735" w:rsidRPr="00540791">
        <w:rPr>
          <w:rFonts w:ascii="Times New Roman" w:hAnsi="Times New Roman" w:cs="Times New Roman"/>
          <w:sz w:val="24"/>
          <w:szCs w:val="24"/>
        </w:rPr>
        <w:t>stalk, so its water uptake is greater. When celery is wrapped in paper</w:t>
      </w:r>
      <w:r w:rsidR="00D17735">
        <w:rPr>
          <w:rFonts w:ascii="Times New Roman" w:hAnsi="Times New Roman" w:cs="Times New Roman"/>
          <w:sz w:val="24"/>
          <w:szCs w:val="24"/>
        </w:rPr>
        <w:t xml:space="preserve"> towels, the towels absorb some </w:t>
      </w:r>
      <w:r w:rsidR="00D17735" w:rsidRPr="00540791">
        <w:rPr>
          <w:rFonts w:ascii="Times New Roman" w:hAnsi="Times New Roman" w:cs="Times New Roman"/>
          <w:sz w:val="24"/>
          <w:szCs w:val="24"/>
        </w:rPr>
        <w:t>of the water because it is attracted to the paper fibers. This causes som</w:t>
      </w:r>
      <w:r w:rsidR="00D17735">
        <w:rPr>
          <w:rFonts w:ascii="Times New Roman" w:hAnsi="Times New Roman" w:cs="Times New Roman"/>
          <w:sz w:val="24"/>
          <w:szCs w:val="24"/>
        </w:rPr>
        <w:t xml:space="preserve">e water to leave the stalks and </w:t>
      </w:r>
      <w:r w:rsidR="00D17735" w:rsidRPr="00540791">
        <w:rPr>
          <w:rFonts w:ascii="Times New Roman" w:hAnsi="Times New Roman" w:cs="Times New Roman"/>
          <w:sz w:val="24"/>
          <w:szCs w:val="24"/>
        </w:rPr>
        <w:t>weaken their colors. The celery’s stalks have way more capillary tub</w:t>
      </w:r>
      <w:r w:rsidR="00D17735">
        <w:rPr>
          <w:rFonts w:ascii="Times New Roman" w:hAnsi="Times New Roman" w:cs="Times New Roman"/>
          <w:sz w:val="24"/>
          <w:szCs w:val="24"/>
        </w:rPr>
        <w:t xml:space="preserve">es, so the water is held in the </w:t>
      </w:r>
      <w:r w:rsidR="00D17735" w:rsidRPr="00540791">
        <w:rPr>
          <w:rFonts w:ascii="Times New Roman" w:hAnsi="Times New Roman" w:cs="Times New Roman"/>
          <w:sz w:val="24"/>
          <w:szCs w:val="24"/>
        </w:rPr>
        <w:t>plant fairly well.</w:t>
      </w: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sz w:val="24"/>
          <w:szCs w:val="24"/>
        </w:rPr>
        <w:br/>
      </w:r>
      <w:r w:rsidRPr="00733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References: </w:t>
      </w:r>
      <w:r w:rsidRPr="00733C2C">
        <w:rPr>
          <w:rFonts w:ascii="Times New Roman" w:eastAsia="Times New Roman" w:hAnsi="Times New Roman" w:cs="Times New Roman"/>
          <w:bCs/>
          <w:sz w:val="24"/>
          <w:szCs w:val="24"/>
        </w:rPr>
        <w:t>Here are some websites that may be helpful</w:t>
      </w:r>
    </w:p>
    <w:p w:rsidR="00733C2C" w:rsidRPr="00D17735" w:rsidRDefault="00D17735" w:rsidP="00D177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>
          <w:rPr>
            <w:rStyle w:val="Hyperlink"/>
          </w:rPr>
          <w:t>http://www.chem.ufl.edu/~saacs/outreach/capillary.pdf</w:t>
        </w:r>
      </w:hyperlink>
    </w:p>
    <w:p w:rsidR="00D17735" w:rsidRPr="00D17735" w:rsidRDefault="00D17735" w:rsidP="00D177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Authors: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Undergraduate Fellow Name: </w:t>
      </w:r>
      <w:r w:rsidR="00D17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Kristen Bowen 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3C2C" w:rsidRPr="00733C2C" w:rsidRDefault="00733C2C" w:rsidP="0073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email us your comments on this lesson: </w:t>
      </w:r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E-mail to </w:t>
      </w:r>
      <w:hyperlink r:id="rId10" w:history="1">
        <w:r w:rsidRPr="00733C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ljohnson@cvm.tamu.edu</w:t>
        </w:r>
      </w:hyperlink>
      <w:r w:rsidRPr="00733C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Please include the title of the lesson, whether you are a teacher, resident scientist or college faculty and what grade you used it for. </w:t>
      </w:r>
    </w:p>
    <w:p w:rsidR="00733C2C" w:rsidRDefault="00733C2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1346" w:rsidRDefault="00501346" w:rsidP="00733C2C">
      <w:bookmarkStart w:id="0" w:name="_GoBack"/>
      <w:bookmarkEnd w:id="0"/>
    </w:p>
    <w:sectPr w:rsidR="005013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91" w:rsidRDefault="00540791" w:rsidP="00733C2C">
      <w:pPr>
        <w:spacing w:after="0" w:line="240" w:lineRule="auto"/>
      </w:pPr>
      <w:r>
        <w:separator/>
      </w:r>
    </w:p>
  </w:endnote>
  <w:endnote w:type="continuationSeparator" w:id="0">
    <w:p w:rsidR="00540791" w:rsidRDefault="00540791" w:rsidP="0073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91" w:rsidRDefault="00540791" w:rsidP="00733C2C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4"/>
        <w:szCs w:val="24"/>
      </w:rPr>
    </w:pPr>
    <w:r w:rsidRPr="00733C2C">
      <w:rPr>
        <w:sz w:val="16"/>
        <w:szCs w:val="16"/>
      </w:rPr>
      <w:t>Adapted from</w:t>
    </w:r>
    <w:r>
      <w:t xml:space="preserve"> </w:t>
    </w:r>
    <w:r w:rsidRPr="00733C2C">
      <w:rPr>
        <w:rFonts w:ascii="TimesNewRomanPS-BoldMT" w:hAnsi="TimesNewRomanPS-BoldMT" w:cs="TimesNewRomanPS-BoldMT"/>
        <w:b/>
        <w:bCs/>
        <w:sz w:val="16"/>
        <w:szCs w:val="16"/>
      </w:rPr>
      <w:t>University of Florida Chemistry Outreach Program</w:t>
    </w:r>
  </w:p>
  <w:p w:rsidR="00540791" w:rsidRDefault="00540791">
    <w:pPr>
      <w:pStyle w:val="Footer"/>
    </w:pPr>
  </w:p>
  <w:p w:rsidR="00540791" w:rsidRDefault="00540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91" w:rsidRDefault="00540791" w:rsidP="00733C2C">
      <w:pPr>
        <w:spacing w:after="0" w:line="240" w:lineRule="auto"/>
      </w:pPr>
      <w:r>
        <w:separator/>
      </w:r>
    </w:p>
  </w:footnote>
  <w:footnote w:type="continuationSeparator" w:id="0">
    <w:p w:rsidR="00540791" w:rsidRDefault="00540791" w:rsidP="0073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540791" w:rsidRPr="00733C2C" w:rsidTr="00733C2C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40791" w:rsidRPr="00733C2C" w:rsidRDefault="00540791" w:rsidP="00733C2C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Properties of Water – Capillary Action</w:t>
          </w:r>
        </w:p>
      </w:tc>
    </w:tr>
    <w:tr w:rsidR="00540791" w:rsidRPr="00733C2C" w:rsidTr="00733C2C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40791" w:rsidRPr="00733C2C" w:rsidRDefault="00540791" w:rsidP="00733C2C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733C2C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Activity Plan:</w:t>
          </w:r>
        </w:p>
        <w:p w:rsidR="00540791" w:rsidRPr="00733C2C" w:rsidRDefault="00540791" w:rsidP="00733C2C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Science- Properties of Water</w:t>
          </w:r>
        </w:p>
      </w:tc>
      <w:tc>
        <w:tcPr>
          <w:tcW w:w="6435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540791" w:rsidRDefault="00540791" w:rsidP="00733C2C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Celery Lab</w:t>
          </w:r>
          <w:r w:rsidRPr="00733C2C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!</w:t>
          </w:r>
        </w:p>
        <w:p w:rsidR="00540791" w:rsidRDefault="00540791" w:rsidP="00733C2C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Student Name: _____________________________</w:t>
          </w:r>
          <w:r w:rsidRPr="00733C2C">
            <w:rPr>
              <w:rFonts w:ascii="Times New Roman" w:eastAsia="Times New Roman" w:hAnsi="Times New Roman" w:cs="Times New Roman"/>
              <w:b/>
              <w:color w:val="FFFFFF" w:themeColor="background1"/>
              <w:sz w:val="24"/>
              <w:szCs w:val="24"/>
            </w:rPr>
            <w:t>__</w:t>
          </w:r>
        </w:p>
        <w:p w:rsidR="00540791" w:rsidRPr="00733C2C" w:rsidRDefault="00540791" w:rsidP="00733C2C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Class Period: _____________________________</w:t>
          </w:r>
        </w:p>
        <w:p w:rsidR="00540791" w:rsidRPr="00733C2C" w:rsidRDefault="00540791" w:rsidP="00733C2C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540791" w:rsidRDefault="00540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665"/>
    <w:multiLevelType w:val="hybridMultilevel"/>
    <w:tmpl w:val="E41E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C26"/>
    <w:multiLevelType w:val="hybridMultilevel"/>
    <w:tmpl w:val="B910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2260"/>
    <w:multiLevelType w:val="hybridMultilevel"/>
    <w:tmpl w:val="D5F2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2CCF"/>
    <w:multiLevelType w:val="hybridMultilevel"/>
    <w:tmpl w:val="5C5E1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C153C"/>
    <w:multiLevelType w:val="hybridMultilevel"/>
    <w:tmpl w:val="9F063556"/>
    <w:lvl w:ilvl="0" w:tplc="04581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525E5"/>
    <w:multiLevelType w:val="hybridMultilevel"/>
    <w:tmpl w:val="907A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62AF8">
      <w:start w:val="5"/>
      <w:numFmt w:val="bullet"/>
      <w:lvlText w:val="-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4611C"/>
    <w:multiLevelType w:val="hybridMultilevel"/>
    <w:tmpl w:val="6FBABF42"/>
    <w:lvl w:ilvl="0" w:tplc="04581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86FB1"/>
    <w:multiLevelType w:val="hybridMultilevel"/>
    <w:tmpl w:val="70FC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C1"/>
    <w:rsid w:val="00121EC1"/>
    <w:rsid w:val="00237A56"/>
    <w:rsid w:val="002E136C"/>
    <w:rsid w:val="00501346"/>
    <w:rsid w:val="00540791"/>
    <w:rsid w:val="00733C2C"/>
    <w:rsid w:val="0085392B"/>
    <w:rsid w:val="00D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2C"/>
  </w:style>
  <w:style w:type="paragraph" w:styleId="Footer">
    <w:name w:val="footer"/>
    <w:basedOn w:val="Normal"/>
    <w:link w:val="FooterChar"/>
    <w:uiPriority w:val="99"/>
    <w:unhideWhenUsed/>
    <w:rsid w:val="0073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2C"/>
  </w:style>
  <w:style w:type="paragraph" w:styleId="BalloonText">
    <w:name w:val="Balloon Text"/>
    <w:basedOn w:val="Normal"/>
    <w:link w:val="BalloonTextChar"/>
    <w:uiPriority w:val="99"/>
    <w:semiHidden/>
    <w:unhideWhenUsed/>
    <w:rsid w:val="0073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2C"/>
  </w:style>
  <w:style w:type="paragraph" w:styleId="Footer">
    <w:name w:val="footer"/>
    <w:basedOn w:val="Normal"/>
    <w:link w:val="FooterChar"/>
    <w:uiPriority w:val="99"/>
    <w:unhideWhenUsed/>
    <w:rsid w:val="0073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2C"/>
  </w:style>
  <w:style w:type="paragraph" w:styleId="BalloonText">
    <w:name w:val="Balloon Text"/>
    <w:basedOn w:val="Normal"/>
    <w:link w:val="BalloonTextChar"/>
    <w:uiPriority w:val="99"/>
    <w:semiHidden/>
    <w:unhideWhenUsed/>
    <w:rsid w:val="0073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johnson@cvm.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ufl.edu/~saacs/outreach/capilla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3</cp:revision>
  <dcterms:created xsi:type="dcterms:W3CDTF">2012-02-01T23:10:00Z</dcterms:created>
  <dcterms:modified xsi:type="dcterms:W3CDTF">2012-02-03T22:07:00Z</dcterms:modified>
</cp:coreProperties>
</file>