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9B" w:rsidRDefault="00D50648" w:rsidP="00D50648">
      <w:pPr>
        <w:jc w:val="center"/>
        <w:rPr>
          <w:sz w:val="44"/>
          <w:szCs w:val="44"/>
        </w:rPr>
      </w:pPr>
      <w:r w:rsidRPr="00D50648">
        <w:rPr>
          <w:sz w:val="44"/>
          <w:szCs w:val="44"/>
        </w:rPr>
        <w:t>Convection Current Demonstration</w:t>
      </w:r>
    </w:p>
    <w:p w:rsidR="0019455F" w:rsidRDefault="0019455F" w:rsidP="0019455F">
      <w:pPr>
        <w:rPr>
          <w:noProof/>
          <w:sz w:val="24"/>
          <w:szCs w:val="24"/>
          <w:lang w:eastAsia="en-US"/>
        </w:rPr>
      </w:pPr>
    </w:p>
    <w:p w:rsidR="00D50648" w:rsidRDefault="0019455F" w:rsidP="0019455F">
      <w:pPr>
        <w:rPr>
          <w:noProof/>
          <w:sz w:val="24"/>
          <w:szCs w:val="24"/>
          <w:lang w:eastAsia="en-US"/>
        </w:rPr>
      </w:pPr>
      <w:r>
        <w:rPr>
          <w:noProof/>
          <w:sz w:val="24"/>
          <w:szCs w:val="24"/>
          <w:lang w:eastAsia="en-US"/>
        </w:rPr>
        <w:t>This experiment can also be done individually by the students, or in small groups.</w:t>
      </w:r>
    </w:p>
    <w:p w:rsidR="0019455F" w:rsidRDefault="0019455F" w:rsidP="0019455F">
      <w:pPr>
        <w:rPr>
          <w:noProof/>
          <w:sz w:val="24"/>
          <w:szCs w:val="24"/>
          <w:lang w:eastAsia="en-US"/>
        </w:rPr>
      </w:pPr>
      <w:r>
        <w:rPr>
          <w:noProof/>
          <w:sz w:val="24"/>
          <w:szCs w:val="24"/>
          <w:lang w:eastAsia="en-US"/>
        </w:rPr>
        <w:t>Setup: fill a clear glass or plastic tank ½-3/4 of the way full with room-temperature water. Set 4 of the styrofoam cups upside-down on a flat surface (table or desk). Space the cups out so that they support the corners of the tank, and set the tank on top of them, as shown in the diagram below:</w:t>
      </w:r>
    </w:p>
    <w:p w:rsidR="0019455F" w:rsidRPr="0019455F" w:rsidRDefault="0019455F" w:rsidP="0019455F">
      <w:pPr>
        <w:rPr>
          <w:sz w:val="24"/>
          <w:szCs w:val="24"/>
        </w:rPr>
      </w:pPr>
      <w:r>
        <w:rPr>
          <w:noProof/>
          <w:sz w:val="24"/>
          <w:szCs w:val="24"/>
          <w:lang w:eastAsia="en-US"/>
        </w:rPr>
        <mc:AlternateContent>
          <mc:Choice Requires="wps">
            <w:drawing>
              <wp:anchor distT="0" distB="0" distL="114300" distR="114300" simplePos="0" relativeHeight="251666432" behindDoc="0" locked="0" layoutInCell="1" allowOverlap="1">
                <wp:simplePos x="0" y="0"/>
                <wp:positionH relativeFrom="column">
                  <wp:posOffset>1203767</wp:posOffset>
                </wp:positionH>
                <wp:positionV relativeFrom="paragraph">
                  <wp:posOffset>-2074</wp:posOffset>
                </wp:positionV>
                <wp:extent cx="1574149" cy="879676"/>
                <wp:effectExtent l="0" t="0" r="26670" b="15875"/>
                <wp:wrapNone/>
                <wp:docPr id="6" name="Rectangle 6"/>
                <wp:cNvGraphicFramePr/>
                <a:graphic xmlns:a="http://schemas.openxmlformats.org/drawingml/2006/main">
                  <a:graphicData uri="http://schemas.microsoft.com/office/word/2010/wordprocessingShape">
                    <wps:wsp>
                      <wps:cNvSpPr/>
                      <wps:spPr>
                        <a:xfrm>
                          <a:off x="0" y="0"/>
                          <a:ext cx="1574149" cy="879676"/>
                        </a:xfrm>
                        <a:prstGeom prst="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94.8pt;margin-top:-.15pt;width:123.95pt;height:6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" fillcolor="white [3201]" strokecolor="#548dd4 [1951]" strokeweight="2pt"/>
            </w:pict>
          </mc:Fallback>
        </mc:AlternateContent>
      </w:r>
      <w:r>
        <w:rPr>
          <w:noProof/>
          <w:sz w:val="24"/>
          <w:szCs w:val="24"/>
          <w:lang w:eastAsia="en-US"/>
        </w:rPr>
        <w:t xml:space="preserve"> </w:t>
      </w:r>
    </w:p>
    <w:p w:rsidR="00C04949" w:rsidRDefault="0019455F" w:rsidP="00C04949">
      <w:pPr>
        <w:rPr>
          <w:sz w:val="24"/>
          <w:szCs w:val="24"/>
        </w:rPr>
      </w:pPr>
      <w:r>
        <w:rPr>
          <w:noProof/>
          <w:sz w:val="32"/>
          <w:szCs w:val="32"/>
          <w:lang w:eastAsia="en-US"/>
        </w:rPr>
        <mc:AlternateContent>
          <mc:Choice Requires="wps">
            <w:drawing>
              <wp:anchor distT="0" distB="0" distL="114300" distR="114300" simplePos="0" relativeHeight="251663360" behindDoc="0" locked="0" layoutInCell="1" allowOverlap="1" wp14:anchorId="5041DFFD" wp14:editId="0A3ADBA8">
                <wp:simplePos x="0" y="0"/>
                <wp:positionH relativeFrom="column">
                  <wp:posOffset>2528080</wp:posOffset>
                </wp:positionH>
                <wp:positionV relativeFrom="paragraph">
                  <wp:posOffset>385445</wp:posOffset>
                </wp:positionV>
                <wp:extent cx="254635" cy="300355"/>
                <wp:effectExtent l="0" t="0" r="12065" b="23495"/>
                <wp:wrapNone/>
                <wp:docPr id="4" name="Trapezoid 4"/>
                <wp:cNvGraphicFramePr/>
                <a:graphic xmlns:a="http://schemas.openxmlformats.org/drawingml/2006/main">
                  <a:graphicData uri="http://schemas.microsoft.com/office/word/2010/wordprocessingShape">
                    <wps:wsp>
                      <wps:cNvSpPr/>
                      <wps:spPr>
                        <a:xfrm>
                          <a:off x="0" y="0"/>
                          <a:ext cx="254635" cy="30035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apezoid 4" o:spid="_x0000_s1026" style="position:absolute;margin-left:199.05pt;margin-top:30.35pt;width:20.05pt;height:23.6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546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" path="m,300355l63659,,190976,r63659,300355l,300355xe" fillcolor="white [3201]" strokecolor="black [3213]" strokeweight="2pt">
                <v:path arrowok="t" o:connecttype="custom" o:connectlocs="0,300355;63659,0;190976,0;254635,300355;0,300355" o:connectangles="0,0,0,0,0"/>
              </v:shape>
            </w:pict>
          </mc:Fallback>
        </mc:AlternateContent>
      </w:r>
      <w:r>
        <w:rPr>
          <w:noProof/>
          <w:sz w:val="32"/>
          <w:szCs w:val="32"/>
          <w:lang w:eastAsia="en-US"/>
        </w:rPr>
        <mc:AlternateContent>
          <mc:Choice Requires="wps">
            <w:drawing>
              <wp:anchor distT="0" distB="0" distL="114300" distR="114300" simplePos="0" relativeHeight="251661312" behindDoc="0" locked="0" layoutInCell="1" allowOverlap="1" wp14:anchorId="0F098158" wp14:editId="7AB3C11E">
                <wp:simplePos x="0" y="0"/>
                <wp:positionH relativeFrom="column">
                  <wp:posOffset>1168400</wp:posOffset>
                </wp:positionH>
                <wp:positionV relativeFrom="paragraph">
                  <wp:posOffset>535940</wp:posOffset>
                </wp:positionV>
                <wp:extent cx="254635" cy="300355"/>
                <wp:effectExtent l="0" t="0" r="12065" b="23495"/>
                <wp:wrapNone/>
                <wp:docPr id="3" name="Trapezoid 3"/>
                <wp:cNvGraphicFramePr/>
                <a:graphic xmlns:a="http://schemas.openxmlformats.org/drawingml/2006/main">
                  <a:graphicData uri="http://schemas.microsoft.com/office/word/2010/wordprocessingShape">
                    <wps:wsp>
                      <wps:cNvSpPr/>
                      <wps:spPr>
                        <a:xfrm>
                          <a:off x="0" y="0"/>
                          <a:ext cx="254635" cy="30035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apezoid 3" o:spid="_x0000_s1026" style="position:absolute;margin-left:92pt;margin-top:42.2pt;width:20.05pt;height:23.6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546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" path="m,300355l63659,,190976,r63659,300355l,300355xe" fillcolor="white [3201]" strokecolor="black [3213]" strokeweight="2pt">
                <v:path arrowok="t" o:connecttype="custom" o:connectlocs="0,300355;63659,0;190976,0;254635,300355;0,300355" o:connectangles="0,0,0,0,0"/>
              </v:shape>
            </w:pict>
          </mc:Fallback>
        </mc:AlternateContent>
      </w:r>
      <w:r>
        <w:rPr>
          <w:noProof/>
          <w:sz w:val="32"/>
          <w:szCs w:val="32"/>
          <w:lang w:eastAsia="en-US"/>
        </w:rPr>
        <mc:AlternateContent>
          <mc:Choice Requires="wps">
            <w:drawing>
              <wp:anchor distT="0" distB="0" distL="114300" distR="114300" simplePos="0" relativeHeight="251665408" behindDoc="0" locked="0" layoutInCell="1" allowOverlap="1" wp14:anchorId="5D0485EC" wp14:editId="1192897A">
                <wp:simplePos x="0" y="0"/>
                <wp:positionH relativeFrom="column">
                  <wp:posOffset>2592070</wp:posOffset>
                </wp:positionH>
                <wp:positionV relativeFrom="paragraph">
                  <wp:posOffset>524365</wp:posOffset>
                </wp:positionV>
                <wp:extent cx="254635" cy="300355"/>
                <wp:effectExtent l="0" t="0" r="12065" b="23495"/>
                <wp:wrapNone/>
                <wp:docPr id="5" name="Trapezoid 5"/>
                <wp:cNvGraphicFramePr/>
                <a:graphic xmlns:a="http://schemas.openxmlformats.org/drawingml/2006/main">
                  <a:graphicData uri="http://schemas.microsoft.com/office/word/2010/wordprocessingShape">
                    <wps:wsp>
                      <wps:cNvSpPr/>
                      <wps:spPr>
                        <a:xfrm>
                          <a:off x="0" y="0"/>
                          <a:ext cx="254635" cy="30035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apezoid 5" o:spid="_x0000_s1026" style="position:absolute;margin-left:204.1pt;margin-top:41.3pt;width:20.05pt;height:23.6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546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" path="m,300355l63659,,190976,r63659,300355l,300355xe" fillcolor="white [3201]" strokecolor="black [3213]" strokeweight="2pt">
                <v:path arrowok="t" o:connecttype="custom" o:connectlocs="0,300355;63659,0;190976,0;254635,300355;0,300355" o:connectangles="0,0,0,0,0"/>
              </v:shape>
            </w:pict>
          </mc:Fallback>
        </mc:AlternateContent>
      </w:r>
      <w:r>
        <w:rPr>
          <w:noProof/>
          <w:sz w:val="32"/>
          <w:szCs w:val="32"/>
          <w:lang w:eastAsia="en-US"/>
        </w:rPr>
        <mc:AlternateContent>
          <mc:Choice Requires="wps">
            <w:drawing>
              <wp:anchor distT="0" distB="0" distL="114300" distR="114300" simplePos="0" relativeHeight="251659264" behindDoc="0" locked="0" layoutInCell="1" allowOverlap="1" wp14:anchorId="3DB0BF86" wp14:editId="40B045FB">
                <wp:simplePos x="0" y="0"/>
                <wp:positionH relativeFrom="column">
                  <wp:posOffset>1122045</wp:posOffset>
                </wp:positionH>
                <wp:positionV relativeFrom="paragraph">
                  <wp:posOffset>385445</wp:posOffset>
                </wp:positionV>
                <wp:extent cx="254635" cy="300355"/>
                <wp:effectExtent l="0" t="0" r="12065" b="23495"/>
                <wp:wrapNone/>
                <wp:docPr id="2" name="Trapezoid 2"/>
                <wp:cNvGraphicFramePr/>
                <a:graphic xmlns:a="http://schemas.openxmlformats.org/drawingml/2006/main">
                  <a:graphicData uri="http://schemas.microsoft.com/office/word/2010/wordprocessingShape">
                    <wps:wsp>
                      <wps:cNvSpPr/>
                      <wps:spPr>
                        <a:xfrm>
                          <a:off x="0" y="0"/>
                          <a:ext cx="254635" cy="30035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apezoid 2" o:spid="_x0000_s1026" style="position:absolute;margin-left:88.35pt;margin-top:30.35pt;width:20.05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46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" path="m,300355l63659,,190976,r63659,300355l,300355xe" fillcolor="white [3201]" strokecolor="black [3213]" strokeweight="2pt">
                <v:path arrowok="t" o:connecttype="custom" o:connectlocs="0,300355;63659,0;190976,0;254635,300355;0,300355" o:connectangles="0,0,0,0,0"/>
              </v:shape>
            </w:pict>
          </mc:Fallback>
        </mc:AlternateConten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4A3564">
        <w:rPr>
          <w:sz w:val="24"/>
          <w:szCs w:val="24"/>
        </w:rPr>
        <w:t>Procedure:</w:t>
      </w:r>
    </w:p>
    <w:p w:rsidR="004A3564" w:rsidRDefault="004A3564" w:rsidP="004A3564">
      <w:pPr>
        <w:pStyle w:val="ListParagraph"/>
        <w:numPr>
          <w:ilvl w:val="0"/>
          <w:numId w:val="1"/>
        </w:numPr>
        <w:rPr>
          <w:sz w:val="24"/>
          <w:szCs w:val="24"/>
        </w:rPr>
      </w:pPr>
      <w:r>
        <w:rPr>
          <w:sz w:val="24"/>
          <w:szCs w:val="24"/>
        </w:rPr>
        <w:t>Fill a cup with ice water</w:t>
      </w:r>
    </w:p>
    <w:p w:rsidR="004A3564" w:rsidRDefault="004A3564" w:rsidP="004A3564">
      <w:pPr>
        <w:pStyle w:val="ListParagraph"/>
        <w:numPr>
          <w:ilvl w:val="0"/>
          <w:numId w:val="1"/>
        </w:numPr>
        <w:rPr>
          <w:sz w:val="24"/>
          <w:szCs w:val="24"/>
        </w:rPr>
      </w:pPr>
      <w:r>
        <w:rPr>
          <w:sz w:val="24"/>
          <w:szCs w:val="24"/>
        </w:rPr>
        <w:t>Fill a cup with hot water</w:t>
      </w:r>
    </w:p>
    <w:p w:rsidR="004A3564" w:rsidRDefault="004A3564" w:rsidP="004A3564">
      <w:pPr>
        <w:pStyle w:val="ListParagraph"/>
        <w:numPr>
          <w:ilvl w:val="0"/>
          <w:numId w:val="1"/>
        </w:numPr>
        <w:rPr>
          <w:sz w:val="24"/>
          <w:szCs w:val="24"/>
        </w:rPr>
      </w:pPr>
      <w:r>
        <w:rPr>
          <w:sz w:val="24"/>
          <w:szCs w:val="24"/>
        </w:rPr>
        <w:t>Place the cup with hot water under one end of the tank, and place the cup with cold water under the tank at the opposite end.</w:t>
      </w:r>
    </w:p>
    <w:p w:rsidR="004A3564" w:rsidRDefault="004A3564" w:rsidP="004A3564">
      <w:pPr>
        <w:pStyle w:val="ListParagraph"/>
        <w:numPr>
          <w:ilvl w:val="0"/>
          <w:numId w:val="1"/>
        </w:numPr>
        <w:rPr>
          <w:sz w:val="24"/>
          <w:szCs w:val="24"/>
        </w:rPr>
      </w:pPr>
      <w:r>
        <w:rPr>
          <w:sz w:val="24"/>
          <w:szCs w:val="24"/>
        </w:rPr>
        <w:t xml:space="preserve">Let the system sit for a few minutes. In the meantime, fill two cups with room-temperature water and put a few drops of food coloring in them – cup with red and one cup with blue. </w:t>
      </w:r>
    </w:p>
    <w:p w:rsidR="004A3564" w:rsidRDefault="004A3564" w:rsidP="004A3564">
      <w:pPr>
        <w:pStyle w:val="ListParagraph"/>
        <w:numPr>
          <w:ilvl w:val="0"/>
          <w:numId w:val="1"/>
        </w:numPr>
        <w:rPr>
          <w:sz w:val="24"/>
          <w:szCs w:val="24"/>
        </w:rPr>
      </w:pPr>
      <w:r>
        <w:rPr>
          <w:sz w:val="24"/>
          <w:szCs w:val="24"/>
        </w:rPr>
        <w:t>Ask students what they think will happen when you pour both the colored waters into the tank – what color will the water be?</w:t>
      </w:r>
    </w:p>
    <w:p w:rsidR="004A3564" w:rsidRDefault="004A3564" w:rsidP="004A3564">
      <w:pPr>
        <w:pStyle w:val="ListParagraph"/>
        <w:numPr>
          <w:ilvl w:val="0"/>
          <w:numId w:val="1"/>
        </w:numPr>
        <w:rPr>
          <w:sz w:val="24"/>
          <w:szCs w:val="24"/>
        </w:rPr>
      </w:pPr>
      <w:r>
        <w:rPr>
          <w:sz w:val="24"/>
          <w:szCs w:val="24"/>
        </w:rPr>
        <w:t>Gently pour the red water in the end of the tank that is over the hot water</w:t>
      </w:r>
    </w:p>
    <w:p w:rsidR="004A3564" w:rsidRDefault="004A3564" w:rsidP="004A3564">
      <w:pPr>
        <w:pStyle w:val="ListParagraph"/>
        <w:numPr>
          <w:ilvl w:val="0"/>
          <w:numId w:val="1"/>
        </w:numPr>
        <w:rPr>
          <w:sz w:val="24"/>
          <w:szCs w:val="24"/>
        </w:rPr>
      </w:pPr>
      <w:r>
        <w:rPr>
          <w:sz w:val="24"/>
          <w:szCs w:val="24"/>
        </w:rPr>
        <w:t xml:space="preserve">Gently pour the blue water in the end of the tank that is over the ice water. </w:t>
      </w:r>
    </w:p>
    <w:p w:rsidR="004A3564" w:rsidRPr="004A3564" w:rsidRDefault="004A3564" w:rsidP="004A3564">
      <w:pPr>
        <w:pStyle w:val="ListParagraph"/>
        <w:numPr>
          <w:ilvl w:val="0"/>
          <w:numId w:val="1"/>
        </w:numPr>
        <w:rPr>
          <w:sz w:val="24"/>
          <w:szCs w:val="24"/>
        </w:rPr>
      </w:pPr>
      <w:r>
        <w:rPr>
          <w:sz w:val="24"/>
          <w:szCs w:val="24"/>
        </w:rPr>
        <w:t>Have the students record their observations</w:t>
      </w:r>
      <w:bookmarkStart w:id="0" w:name="_GoBack"/>
      <w:bookmarkEnd w:id="0"/>
    </w:p>
    <w:sectPr w:rsidR="004A3564" w:rsidRPr="004A3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276C"/>
    <w:multiLevelType w:val="hybridMultilevel"/>
    <w:tmpl w:val="B89229DA"/>
    <w:lvl w:ilvl="0" w:tplc="989C2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48"/>
    <w:rsid w:val="0019455F"/>
    <w:rsid w:val="004A3564"/>
    <w:rsid w:val="0099140F"/>
    <w:rsid w:val="00A0459B"/>
    <w:rsid w:val="00C04949"/>
    <w:rsid w:val="00D5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48"/>
    <w:rPr>
      <w:rFonts w:ascii="Tahoma" w:hAnsi="Tahoma" w:cs="Tahoma"/>
      <w:sz w:val="16"/>
      <w:szCs w:val="16"/>
    </w:rPr>
  </w:style>
  <w:style w:type="paragraph" w:styleId="ListParagraph">
    <w:name w:val="List Paragraph"/>
    <w:basedOn w:val="Normal"/>
    <w:uiPriority w:val="34"/>
    <w:qFormat/>
    <w:rsid w:val="004A35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48"/>
    <w:rPr>
      <w:rFonts w:ascii="Tahoma" w:hAnsi="Tahoma" w:cs="Tahoma"/>
      <w:sz w:val="16"/>
      <w:szCs w:val="16"/>
    </w:rPr>
  </w:style>
  <w:style w:type="paragraph" w:styleId="ListParagraph">
    <w:name w:val="List Paragraph"/>
    <w:basedOn w:val="Normal"/>
    <w:uiPriority w:val="34"/>
    <w:qFormat/>
    <w:rsid w:val="004A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Ljlab</dc:creator>
  <cp:lastModifiedBy>LJLab</cp:lastModifiedBy>
  <cp:revision>3</cp:revision>
  <dcterms:created xsi:type="dcterms:W3CDTF">2012-01-26T21:59:00Z</dcterms:created>
  <dcterms:modified xsi:type="dcterms:W3CDTF">2012-01-27T20:43:00Z</dcterms:modified>
</cp:coreProperties>
</file>