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12" w:rsidRPr="00EF1667" w:rsidRDefault="00EF1667" w:rsidP="00EF1667">
      <w:pPr>
        <w:jc w:val="center"/>
        <w:rPr>
          <w:b/>
          <w:u w:val="single"/>
        </w:rPr>
      </w:pPr>
      <w:r w:rsidRPr="00EF1667">
        <w:rPr>
          <w:b/>
          <w:u w:val="single"/>
        </w:rPr>
        <w:t>Dichotomous Key - Evaluate Questions</w:t>
      </w:r>
    </w:p>
    <w:p w:rsidR="00F90712" w:rsidRDefault="00CA19F6" w:rsidP="00451843">
      <w:pPr>
        <w:ind w:left="360" w:hanging="360"/>
      </w:pPr>
      <w:r>
        <w:t>1) Why is it important to create a classification system for organisms?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3F6C">
        <w:t>__________________________________________________</w:t>
      </w:r>
      <w:r w:rsidR="00451843">
        <w:t>____________________</w:t>
      </w:r>
    </w:p>
    <w:p w:rsidR="00CA19F6" w:rsidRDefault="00CA19F6">
      <w:r>
        <w:t xml:space="preserve">2) </w:t>
      </w:r>
      <w:r w:rsidR="00D23F6C">
        <w:t>By using a</w:t>
      </w:r>
      <w:r>
        <w:t xml:space="preserve"> dichotomous key you are able to….</w:t>
      </w:r>
    </w:p>
    <w:p w:rsidR="00CA19F6" w:rsidRDefault="00CA19F6" w:rsidP="00451843">
      <w:pPr>
        <w:pStyle w:val="ListParagraph"/>
        <w:numPr>
          <w:ilvl w:val="0"/>
          <w:numId w:val="3"/>
        </w:numPr>
      </w:pPr>
      <w:r>
        <w:t>Examine differences and similarities in different objects</w:t>
      </w:r>
    </w:p>
    <w:p w:rsidR="00CA19F6" w:rsidRDefault="00CA19F6" w:rsidP="00451843">
      <w:pPr>
        <w:pStyle w:val="ListParagraph"/>
        <w:numPr>
          <w:ilvl w:val="0"/>
          <w:numId w:val="3"/>
        </w:numPr>
      </w:pPr>
      <w:r>
        <w:t>Eliminate options based on characteristics</w:t>
      </w:r>
    </w:p>
    <w:p w:rsidR="00CA19F6" w:rsidRDefault="00CA19F6" w:rsidP="00451843">
      <w:pPr>
        <w:pStyle w:val="ListParagraph"/>
        <w:numPr>
          <w:ilvl w:val="0"/>
          <w:numId w:val="3"/>
        </w:numPr>
      </w:pPr>
      <w:r>
        <w:t>Identify two animals at once</w:t>
      </w:r>
    </w:p>
    <w:p w:rsidR="00CA19F6" w:rsidRDefault="00CA19F6" w:rsidP="00451843">
      <w:pPr>
        <w:pStyle w:val="ListParagraph"/>
        <w:numPr>
          <w:ilvl w:val="0"/>
          <w:numId w:val="3"/>
        </w:numPr>
      </w:pPr>
      <w:r>
        <w:t>B and C</w:t>
      </w:r>
    </w:p>
    <w:p w:rsidR="00CA19F6" w:rsidRDefault="00CA19F6" w:rsidP="00451843">
      <w:pPr>
        <w:pStyle w:val="ListParagraph"/>
        <w:numPr>
          <w:ilvl w:val="0"/>
          <w:numId w:val="3"/>
        </w:numPr>
      </w:pPr>
      <w:r>
        <w:t>A and B</w:t>
      </w:r>
    </w:p>
    <w:p w:rsidR="00D23F6C" w:rsidRDefault="00D23F6C">
      <w:r>
        <w:t xml:space="preserve">3) </w:t>
      </w:r>
      <w:r w:rsidR="00451843">
        <w:t xml:space="preserve">From learning about and using a dichotomous key, </w:t>
      </w:r>
      <w:r w:rsidR="00B33AAE">
        <w:t>what BEST describes the definition of dichotomous</w:t>
      </w:r>
      <w:r w:rsidR="00451843">
        <w:t>?</w:t>
      </w:r>
    </w:p>
    <w:p w:rsidR="00451843" w:rsidRDefault="00D05D6E" w:rsidP="00451843">
      <w:pPr>
        <w:pStyle w:val="ListParagraph"/>
        <w:numPr>
          <w:ilvl w:val="0"/>
          <w:numId w:val="1"/>
        </w:numPr>
      </w:pPr>
      <w:r>
        <w:t>Having several characteristics to determine from</w:t>
      </w:r>
    </w:p>
    <w:p w:rsidR="00451843" w:rsidRDefault="00D05D6E" w:rsidP="00451843">
      <w:pPr>
        <w:pStyle w:val="ListParagraph"/>
        <w:numPr>
          <w:ilvl w:val="0"/>
          <w:numId w:val="1"/>
        </w:numPr>
      </w:pPr>
      <w:r>
        <w:t>Having two selections to narrow down options</w:t>
      </w:r>
    </w:p>
    <w:p w:rsidR="00451843" w:rsidRDefault="00D05D6E" w:rsidP="00451843">
      <w:pPr>
        <w:pStyle w:val="ListParagraph"/>
        <w:numPr>
          <w:ilvl w:val="0"/>
          <w:numId w:val="1"/>
        </w:numPr>
      </w:pPr>
      <w:r>
        <w:t>Having several steps to determine organism name</w:t>
      </w:r>
    </w:p>
    <w:p w:rsidR="00451843" w:rsidRDefault="00EF1667" w:rsidP="00451843">
      <w:pPr>
        <w:pStyle w:val="ListParagraph"/>
        <w:numPr>
          <w:ilvl w:val="0"/>
          <w:numId w:val="1"/>
        </w:numPr>
      </w:pPr>
      <w:r>
        <w:t>None of the above</w:t>
      </w:r>
    </w:p>
    <w:p w:rsidR="00451843" w:rsidRDefault="00451843" w:rsidP="00451843">
      <w:r>
        <w:t xml:space="preserve">4) What would happen if you started trying to classify an organism on a step other than the first? </w:t>
      </w:r>
    </w:p>
    <w:p w:rsidR="00451843" w:rsidRDefault="00451843" w:rsidP="00451843">
      <w:pPr>
        <w:pStyle w:val="ListParagraph"/>
        <w:numPr>
          <w:ilvl w:val="0"/>
          <w:numId w:val="2"/>
        </w:numPr>
      </w:pPr>
      <w:r>
        <w:t>You will get the same answer no matter what step you start on</w:t>
      </w:r>
    </w:p>
    <w:p w:rsidR="00451843" w:rsidRDefault="00D05D6E" w:rsidP="00451843">
      <w:pPr>
        <w:pStyle w:val="ListParagraph"/>
        <w:numPr>
          <w:ilvl w:val="0"/>
          <w:numId w:val="2"/>
        </w:numPr>
      </w:pPr>
      <w:r>
        <w:t>The final answer may not be correct because all the traits were not evaluated</w:t>
      </w:r>
    </w:p>
    <w:p w:rsidR="00D05D6E" w:rsidRDefault="00D05D6E" w:rsidP="00D05D6E">
      <w:r>
        <w:t>5)</w:t>
      </w:r>
      <w:r w:rsidR="00EF1667">
        <w:t xml:space="preserve"> If characteristics are too vague, what can happen when using the key?</w:t>
      </w:r>
    </w:p>
    <w:p w:rsidR="0022034A" w:rsidRDefault="0022034A" w:rsidP="0022034A">
      <w:pPr>
        <w:ind w:left="27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843" w:rsidRDefault="00D05D6E" w:rsidP="00451843">
      <w:r>
        <w:t>6)</w:t>
      </w:r>
      <w:r w:rsidR="00451843">
        <w:t>) Explain how having a unique characteristic benefits biologists trying to categorize insects.</w:t>
      </w:r>
    </w:p>
    <w:p w:rsidR="00451843" w:rsidRDefault="00451843" w:rsidP="00451843">
      <w:pPr>
        <w:ind w:left="270"/>
      </w:pPr>
      <w:r w:rsidRPr="004518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22034A" w:rsidRDefault="0022034A">
      <w:r>
        <w:br w:type="page"/>
      </w:r>
    </w:p>
    <w:p w:rsidR="0022034A" w:rsidRDefault="0022034A">
      <w:r>
        <w:lastRenderedPageBreak/>
        <w:t>7) What characteristics are not useful for determining the insect?</w:t>
      </w:r>
    </w:p>
    <w:p w:rsidR="00CA19F6" w:rsidRDefault="00B33AAE" w:rsidP="0022034A">
      <w:pPr>
        <w:pStyle w:val="ListParagraph"/>
        <w:numPr>
          <w:ilvl w:val="0"/>
          <w:numId w:val="8"/>
        </w:numPr>
      </w:pPr>
      <w:r>
        <w:t xml:space="preserve">Length of </w:t>
      </w:r>
      <w:proofErr w:type="spellStart"/>
      <w:r>
        <w:t>prothorax</w:t>
      </w:r>
      <w:proofErr w:type="spellEnd"/>
    </w:p>
    <w:p w:rsidR="00B33AAE" w:rsidRDefault="00B33AAE" w:rsidP="0022034A">
      <w:pPr>
        <w:pStyle w:val="ListParagraph"/>
        <w:numPr>
          <w:ilvl w:val="0"/>
          <w:numId w:val="8"/>
        </w:numPr>
      </w:pPr>
      <w:r>
        <w:t>Size of insect</w:t>
      </w:r>
    </w:p>
    <w:p w:rsidR="00B33AAE" w:rsidRDefault="00B33AAE" w:rsidP="0022034A">
      <w:pPr>
        <w:pStyle w:val="ListParagraph"/>
        <w:numPr>
          <w:ilvl w:val="0"/>
          <w:numId w:val="8"/>
        </w:numPr>
      </w:pPr>
      <w:r>
        <w:t>Number of wings</w:t>
      </w:r>
    </w:p>
    <w:p w:rsidR="00B33AAE" w:rsidRDefault="00B33AAE" w:rsidP="0022034A">
      <w:pPr>
        <w:pStyle w:val="ListParagraph"/>
        <w:numPr>
          <w:ilvl w:val="0"/>
          <w:numId w:val="8"/>
        </w:numPr>
      </w:pPr>
      <w:r>
        <w:t>Presence of pincers</w:t>
      </w:r>
    </w:p>
    <w:p w:rsidR="00B33AAE" w:rsidRDefault="00B33AAE" w:rsidP="00B33AAE">
      <w:r>
        <w:t>8)</w:t>
      </w:r>
      <w:r w:rsidR="006652C1">
        <w:t xml:space="preserve"> Describe four basic characteristics of a dichotomous key.</w:t>
      </w:r>
    </w:p>
    <w:p w:rsidR="006652C1" w:rsidRDefault="006652C1" w:rsidP="006652C1">
      <w:pPr>
        <w:ind w:left="270"/>
      </w:pPr>
      <w:r w:rsidRPr="006652C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65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CC" w:rsidRDefault="00BD52CC" w:rsidP="00A37F86">
      <w:pPr>
        <w:spacing w:after="0" w:line="240" w:lineRule="auto"/>
      </w:pPr>
      <w:r>
        <w:separator/>
      </w:r>
    </w:p>
  </w:endnote>
  <w:endnote w:type="continuationSeparator" w:id="0">
    <w:p w:rsidR="00BD52CC" w:rsidRDefault="00BD52CC" w:rsidP="00A3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86" w:rsidRDefault="00A37F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86" w:rsidRPr="00A37F86" w:rsidRDefault="00A37F86" w:rsidP="00A37F8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n-US"/>
      </w:rPr>
    </w:pPr>
    <w:r w:rsidRPr="00A37F86">
      <w:rPr>
        <w:rFonts w:ascii="Arial" w:eastAsia="Times New Roman" w:hAnsi="Arial" w:cs="Arial"/>
        <w:sz w:val="16"/>
        <w:szCs w:val="16"/>
        <w:lang w:eastAsia="en-US"/>
      </w:rPr>
      <w:t xml:space="preserve">A product of the Partnership for Environmental Education and Rural Health at </w:t>
    </w:r>
    <w:smartTag w:uri="urn:schemas-microsoft-com:office:smarttags" w:element="place">
      <w:smartTag w:uri="urn:schemas-microsoft-com:office:smarttags" w:element="PlaceName">
        <w:r w:rsidRPr="00A37F86">
          <w:rPr>
            <w:rFonts w:ascii="Arial" w:eastAsia="Times New Roman" w:hAnsi="Arial" w:cs="Arial"/>
            <w:sz w:val="16"/>
            <w:szCs w:val="16"/>
            <w:lang w:eastAsia="en-US"/>
          </w:rPr>
          <w:t>Texas</w:t>
        </w:r>
      </w:smartTag>
      <w:r w:rsidRPr="00A37F86">
        <w:rPr>
          <w:rFonts w:ascii="Arial" w:eastAsia="Times New Roman" w:hAnsi="Arial" w:cs="Arial"/>
          <w:sz w:val="16"/>
          <w:szCs w:val="16"/>
          <w:lang w:eastAsia="en-US"/>
        </w:rPr>
        <w:t xml:space="preserve"> </w:t>
      </w:r>
      <w:smartTag w:uri="urn:schemas-microsoft-com:office:smarttags" w:element="PlaceName">
        <w:r w:rsidRPr="00A37F86">
          <w:rPr>
            <w:rFonts w:ascii="Arial" w:eastAsia="Times New Roman" w:hAnsi="Arial" w:cs="Arial"/>
            <w:sz w:val="16"/>
            <w:szCs w:val="16"/>
            <w:lang w:eastAsia="en-US"/>
          </w:rPr>
          <w:t>A&amp;M</w:t>
        </w:r>
      </w:smartTag>
      <w:r w:rsidRPr="00A37F86">
        <w:rPr>
          <w:rFonts w:ascii="Arial" w:eastAsia="Times New Roman" w:hAnsi="Arial" w:cs="Arial"/>
          <w:sz w:val="16"/>
          <w:szCs w:val="16"/>
          <w:lang w:eastAsia="en-US"/>
        </w:rPr>
        <w:t xml:space="preserve"> </w:t>
      </w:r>
      <w:smartTag w:uri="urn:schemas-microsoft-com:office:smarttags" w:element="PlaceType">
        <w:r w:rsidRPr="00A37F86">
          <w:rPr>
            <w:rFonts w:ascii="Arial" w:eastAsia="Times New Roman" w:hAnsi="Arial" w:cs="Arial"/>
            <w:sz w:val="16"/>
            <w:szCs w:val="16"/>
            <w:lang w:eastAsia="en-US"/>
          </w:rPr>
          <w:t>University</w:t>
        </w:r>
      </w:smartTag>
    </w:smartTag>
  </w:p>
  <w:p w:rsidR="00A37F86" w:rsidRDefault="00A37F8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86" w:rsidRDefault="00A37F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CC" w:rsidRDefault="00BD52CC" w:rsidP="00A37F86">
      <w:pPr>
        <w:spacing w:after="0" w:line="240" w:lineRule="auto"/>
      </w:pPr>
      <w:r>
        <w:separator/>
      </w:r>
    </w:p>
  </w:footnote>
  <w:footnote w:type="continuationSeparator" w:id="0">
    <w:p w:rsidR="00BD52CC" w:rsidRDefault="00BD52CC" w:rsidP="00A3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86" w:rsidRDefault="00A37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86" w:rsidRDefault="00A37F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86" w:rsidRDefault="00A37F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9A6"/>
    <w:multiLevelType w:val="hybridMultilevel"/>
    <w:tmpl w:val="64C8E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4C9C"/>
    <w:multiLevelType w:val="hybridMultilevel"/>
    <w:tmpl w:val="7EBECFD6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3ED359B5"/>
    <w:multiLevelType w:val="hybridMultilevel"/>
    <w:tmpl w:val="5F18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27230"/>
    <w:multiLevelType w:val="hybridMultilevel"/>
    <w:tmpl w:val="DBBA0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753F4"/>
    <w:multiLevelType w:val="hybridMultilevel"/>
    <w:tmpl w:val="336626B0"/>
    <w:lvl w:ilvl="0" w:tplc="48987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44730E"/>
    <w:multiLevelType w:val="hybridMultilevel"/>
    <w:tmpl w:val="4AB095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16506"/>
    <w:multiLevelType w:val="hybridMultilevel"/>
    <w:tmpl w:val="C17ADB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56444"/>
    <w:multiLevelType w:val="hybridMultilevel"/>
    <w:tmpl w:val="930CA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12"/>
    <w:rsid w:val="0022034A"/>
    <w:rsid w:val="00451843"/>
    <w:rsid w:val="006652C1"/>
    <w:rsid w:val="00947425"/>
    <w:rsid w:val="00A37F86"/>
    <w:rsid w:val="00B33AAE"/>
    <w:rsid w:val="00BD52CC"/>
    <w:rsid w:val="00CA19F6"/>
    <w:rsid w:val="00D05D6E"/>
    <w:rsid w:val="00D23F6C"/>
    <w:rsid w:val="00EF1667"/>
    <w:rsid w:val="00F9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86"/>
  </w:style>
  <w:style w:type="paragraph" w:styleId="Footer">
    <w:name w:val="footer"/>
    <w:basedOn w:val="Normal"/>
    <w:link w:val="FooterChar"/>
    <w:uiPriority w:val="99"/>
    <w:unhideWhenUsed/>
    <w:rsid w:val="00A3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86"/>
  </w:style>
  <w:style w:type="paragraph" w:styleId="Footer">
    <w:name w:val="footer"/>
    <w:basedOn w:val="Normal"/>
    <w:link w:val="FooterChar"/>
    <w:uiPriority w:val="99"/>
    <w:unhideWhenUsed/>
    <w:rsid w:val="00A3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Ljlab</dc:creator>
  <cp:lastModifiedBy>Ward, Michele</cp:lastModifiedBy>
  <cp:revision>5</cp:revision>
  <dcterms:created xsi:type="dcterms:W3CDTF">2011-12-06T21:13:00Z</dcterms:created>
  <dcterms:modified xsi:type="dcterms:W3CDTF">2012-02-03T21:20:00Z</dcterms:modified>
</cp:coreProperties>
</file>