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5FD" w:rsidRPr="00F049BF" w:rsidRDefault="004257E9" w:rsidP="00823785">
      <w:pPr>
        <w:jc w:val="center"/>
        <w:rPr>
          <w:b/>
          <w:color w:val="000000"/>
          <w:sz w:val="44"/>
          <w:szCs w:val="44"/>
          <w:u w:val="single"/>
        </w:rPr>
      </w:pPr>
      <w:r w:rsidRPr="004257E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glucose" href="http://www.3dchem.com/molecules.asp?ID=423" style="position:absolute;left:0;text-align:left;margin-left:284.9pt;margin-top:-10.8pt;width:170.35pt;height:168.4pt;z-index:251660288;mso-position-horizontal-relative:text;mso-position-vertical-relative:text" o:allowoverlap="f" o:button="t">
            <v:imagedata r:id="rId5" o:title="Glucose"/>
            <w10:wrap type="square"/>
          </v:shape>
        </w:pict>
      </w:r>
      <w:r w:rsidR="00F049BF" w:rsidRPr="00F049BF">
        <w:rPr>
          <w:b/>
          <w:noProof/>
          <w:sz w:val="44"/>
          <w:szCs w:val="44"/>
          <w:u w:val="single"/>
        </w:rPr>
        <w:t>Organic Compounds</w:t>
      </w:r>
      <w:r w:rsidR="00823785">
        <w:rPr>
          <w:b/>
          <w:noProof/>
          <w:sz w:val="44"/>
          <w:szCs w:val="44"/>
          <w:u w:val="single"/>
        </w:rPr>
        <w:t xml:space="preserve"> For Lunch?</w:t>
      </w:r>
    </w:p>
    <w:p w:rsidR="00C17A71" w:rsidRPr="00C17A71" w:rsidRDefault="00C17A71" w:rsidP="00C17A71">
      <w:pPr>
        <w:rPr>
          <w:color w:val="000000"/>
        </w:rPr>
      </w:pPr>
    </w:p>
    <w:p w:rsidR="008C1E37" w:rsidRDefault="008865FD" w:rsidP="008865FD">
      <w:pPr>
        <w:rPr>
          <w:color w:val="000000"/>
        </w:rPr>
      </w:pPr>
      <w:r>
        <w:rPr>
          <w:b/>
          <w:bCs/>
          <w:color w:val="000000"/>
        </w:rPr>
        <w:t>Summary:</w:t>
      </w:r>
      <w:r>
        <w:rPr>
          <w:color w:val="000000"/>
        </w:rPr>
        <w:t xml:space="preserve"> </w:t>
      </w:r>
    </w:p>
    <w:p w:rsidR="008865FD" w:rsidRDefault="00A832C8" w:rsidP="008C1E37">
      <w:pPr>
        <w:rPr>
          <w:color w:val="000000"/>
        </w:rPr>
      </w:pPr>
      <w:r>
        <w:rPr>
          <w:color w:val="000000"/>
        </w:rPr>
        <w:t>After a PowerPoint</w:t>
      </w:r>
      <w:r w:rsidR="008C1E37">
        <w:rPr>
          <w:color w:val="000000"/>
        </w:rPr>
        <w:t xml:space="preserve"> pre</w:t>
      </w:r>
      <w:r w:rsidR="004113A9">
        <w:rPr>
          <w:color w:val="000000"/>
        </w:rPr>
        <w:t xml:space="preserve">sentation on organic compounds </w:t>
      </w:r>
      <w:r w:rsidR="008C1E37">
        <w:rPr>
          <w:color w:val="000000"/>
        </w:rPr>
        <w:t>students will fi</w:t>
      </w:r>
      <w:r w:rsidR="004113A9">
        <w:rPr>
          <w:color w:val="000000"/>
        </w:rPr>
        <w:t>ll out the “Organic Compounds</w:t>
      </w:r>
      <w:r w:rsidR="008C1E37">
        <w:rPr>
          <w:color w:val="000000"/>
        </w:rPr>
        <w:t xml:space="preserve">” </w:t>
      </w:r>
      <w:r w:rsidR="004113A9">
        <w:rPr>
          <w:color w:val="000000"/>
        </w:rPr>
        <w:t>stud</w:t>
      </w:r>
      <w:r w:rsidR="00A748A2">
        <w:rPr>
          <w:color w:val="000000"/>
        </w:rPr>
        <w:t xml:space="preserve">ent worksheet. The following class period students will learn practical applications through </w:t>
      </w:r>
      <w:r w:rsidR="006F4AE0">
        <w:rPr>
          <w:color w:val="000000"/>
        </w:rPr>
        <w:t>an</w:t>
      </w:r>
      <w:r w:rsidR="00A748A2">
        <w:rPr>
          <w:color w:val="000000"/>
        </w:rPr>
        <w:t xml:space="preserve"> </w:t>
      </w:r>
      <w:r w:rsidR="00823785">
        <w:rPr>
          <w:color w:val="000000"/>
        </w:rPr>
        <w:t xml:space="preserve">“Organic Compounds for lunch?” </w:t>
      </w:r>
      <w:r w:rsidR="00A748A2">
        <w:rPr>
          <w:color w:val="000000"/>
        </w:rPr>
        <w:t xml:space="preserve">lab </w:t>
      </w:r>
      <w:r w:rsidR="008C1E37">
        <w:rPr>
          <w:color w:val="000000"/>
        </w:rPr>
        <w:t>activity</w:t>
      </w:r>
      <w:r w:rsidR="00823785">
        <w:rPr>
          <w:color w:val="000000"/>
        </w:rPr>
        <w:t>.</w:t>
      </w:r>
      <w:r w:rsidR="008865FD">
        <w:rPr>
          <w:color w:val="000000"/>
        </w:rPr>
        <w:br/>
      </w:r>
      <w:r w:rsidR="008C1E37">
        <w:rPr>
          <w:color w:val="000000"/>
        </w:rPr>
        <w:t xml:space="preserve"> </w:t>
      </w:r>
      <w:r w:rsidR="008865FD">
        <w:rPr>
          <w:color w:val="000000"/>
        </w:rPr>
        <w:br/>
      </w:r>
      <w:r w:rsidR="008865FD">
        <w:rPr>
          <w:b/>
          <w:bCs/>
          <w:color w:val="000000"/>
        </w:rPr>
        <w:t>Subject:</w:t>
      </w:r>
      <w:r w:rsidR="008865FD">
        <w:rPr>
          <w:color w:val="000000"/>
        </w:rPr>
        <w:t xml:space="preserve"> </w:t>
      </w:r>
    </w:p>
    <w:p w:rsidR="00E11ABC" w:rsidRDefault="008865FD" w:rsidP="00E11ABC">
      <w:pPr>
        <w:numPr>
          <w:ilvl w:val="0"/>
          <w:numId w:val="1"/>
        </w:numPr>
        <w:spacing w:before="100" w:beforeAutospacing="1" w:after="100" w:afterAutospacing="1"/>
        <w:rPr>
          <w:color w:val="000000"/>
        </w:rPr>
      </w:pPr>
      <w:r w:rsidRPr="00415395">
        <w:rPr>
          <w:color w:val="000000"/>
        </w:rPr>
        <w:t>Science:</w:t>
      </w:r>
    </w:p>
    <w:p w:rsidR="00E11ABC" w:rsidRPr="00E11ABC" w:rsidRDefault="00E11ABC" w:rsidP="00E11ABC">
      <w:pPr>
        <w:numPr>
          <w:ilvl w:val="1"/>
          <w:numId w:val="1"/>
        </w:numPr>
        <w:spacing w:before="100" w:beforeAutospacing="1" w:after="100" w:afterAutospacing="1"/>
        <w:rPr>
          <w:color w:val="000000"/>
        </w:rPr>
      </w:pPr>
      <w:r w:rsidRPr="00E11ABC">
        <w:rPr>
          <w:color w:val="000000"/>
        </w:rPr>
        <w:t xml:space="preserve">TEKS: 7.1 A- </w:t>
      </w:r>
      <w:r w:rsidRPr="00E11ABC">
        <w:rPr>
          <w:bCs/>
        </w:rPr>
        <w:t>Demonstrate safe practices during</w:t>
      </w:r>
      <w:r w:rsidRPr="00E11ABC">
        <w:rPr>
          <w:color w:val="000000"/>
        </w:rPr>
        <w:t xml:space="preserve"> </w:t>
      </w:r>
      <w:r w:rsidRPr="00E11ABC">
        <w:rPr>
          <w:bCs/>
        </w:rPr>
        <w:t>laboratory and field investigations</w:t>
      </w:r>
      <w:r w:rsidRPr="00E11ABC">
        <w:rPr>
          <w:color w:val="000000"/>
        </w:rPr>
        <w:t xml:space="preserve"> </w:t>
      </w:r>
      <w:r w:rsidRPr="00E11ABC">
        <w:rPr>
          <w:bCs/>
        </w:rPr>
        <w:t>as outlined in the Texas Safety Standards.</w:t>
      </w:r>
    </w:p>
    <w:p w:rsidR="00E025D9" w:rsidRDefault="00E11ABC" w:rsidP="00E025D9">
      <w:pPr>
        <w:numPr>
          <w:ilvl w:val="1"/>
          <w:numId w:val="1"/>
        </w:numPr>
        <w:spacing w:before="100" w:beforeAutospacing="1" w:after="100" w:afterAutospacing="1"/>
      </w:pPr>
      <w:r w:rsidRPr="00E11ABC">
        <w:rPr>
          <w:bCs/>
        </w:rPr>
        <w:t>TEKS: 7.1 B- Practice appropriate use and</w:t>
      </w:r>
      <w:r w:rsidRPr="00E11ABC">
        <w:t xml:space="preserve"> </w:t>
      </w:r>
      <w:r w:rsidRPr="00E11ABC">
        <w:rPr>
          <w:bCs/>
        </w:rPr>
        <w:t>conservation of resources, including</w:t>
      </w:r>
      <w:r w:rsidRPr="00E11ABC">
        <w:t xml:space="preserve"> </w:t>
      </w:r>
      <w:r w:rsidRPr="00E11ABC">
        <w:rPr>
          <w:bCs/>
        </w:rPr>
        <w:t>disposal, reuse, or recycling of materials.</w:t>
      </w:r>
    </w:p>
    <w:p w:rsidR="00E025D9" w:rsidRDefault="00E025D9" w:rsidP="00E025D9">
      <w:pPr>
        <w:numPr>
          <w:ilvl w:val="1"/>
          <w:numId w:val="1"/>
        </w:numPr>
        <w:spacing w:before="100" w:beforeAutospacing="1" w:after="100" w:afterAutospacing="1"/>
      </w:pPr>
      <w:r>
        <w:t>T</w:t>
      </w:r>
      <w:r w:rsidRPr="00E025D9">
        <w:rPr>
          <w:bCs/>
        </w:rPr>
        <w:t>EKS: 7.2 A- Plan and implement comparative</w:t>
      </w:r>
      <w:r w:rsidRPr="00E025D9">
        <w:t xml:space="preserve"> </w:t>
      </w:r>
      <w:r w:rsidRPr="00E025D9">
        <w:rPr>
          <w:bCs/>
        </w:rPr>
        <w:t>and descriptive investigations by</w:t>
      </w:r>
      <w:r w:rsidRPr="00E025D9">
        <w:t xml:space="preserve"> </w:t>
      </w:r>
      <w:r w:rsidRPr="00E025D9">
        <w:rPr>
          <w:bCs/>
        </w:rPr>
        <w:t>making observations, asking well defined</w:t>
      </w:r>
      <w:r w:rsidRPr="00E025D9">
        <w:t xml:space="preserve"> </w:t>
      </w:r>
      <w:r w:rsidRPr="00E025D9">
        <w:rPr>
          <w:bCs/>
        </w:rPr>
        <w:t>questions, formulating</w:t>
      </w:r>
      <w:r w:rsidRPr="00E025D9">
        <w:t xml:space="preserve"> </w:t>
      </w:r>
      <w:r w:rsidRPr="00E025D9">
        <w:rPr>
          <w:bCs/>
        </w:rPr>
        <w:t>testable hypotheses, and using</w:t>
      </w:r>
      <w:r w:rsidRPr="00E025D9">
        <w:t xml:space="preserve"> </w:t>
      </w:r>
      <w:r w:rsidRPr="00E025D9">
        <w:rPr>
          <w:bCs/>
        </w:rPr>
        <w:t>appropriate equipment and technology.</w:t>
      </w:r>
    </w:p>
    <w:p w:rsidR="00E025D9" w:rsidRPr="00E025D9" w:rsidRDefault="00E025D9" w:rsidP="00E025D9">
      <w:pPr>
        <w:numPr>
          <w:ilvl w:val="1"/>
          <w:numId w:val="1"/>
        </w:numPr>
        <w:spacing w:before="100" w:beforeAutospacing="1" w:after="100" w:afterAutospacing="1"/>
      </w:pPr>
      <w:r w:rsidRPr="00E025D9">
        <w:rPr>
          <w:bCs/>
        </w:rPr>
        <w:t>TEKS: 7.2 E</w:t>
      </w:r>
      <w:r>
        <w:rPr>
          <w:bCs/>
        </w:rPr>
        <w:t>-</w:t>
      </w:r>
      <w:r w:rsidRPr="00E025D9">
        <w:rPr>
          <w:bCs/>
        </w:rPr>
        <w:t xml:space="preserve"> Analyze data to formulate</w:t>
      </w:r>
      <w:r w:rsidRPr="00E025D9">
        <w:t xml:space="preserve"> </w:t>
      </w:r>
      <w:r w:rsidRPr="00E025D9">
        <w:rPr>
          <w:bCs/>
        </w:rPr>
        <w:t>reasonable explanations,</w:t>
      </w:r>
      <w:r w:rsidRPr="00E025D9">
        <w:t xml:space="preserve"> </w:t>
      </w:r>
      <w:r w:rsidRPr="00E025D9">
        <w:rPr>
          <w:bCs/>
        </w:rPr>
        <w:t>communicate valid conclusions</w:t>
      </w:r>
      <w:r w:rsidRPr="00E025D9">
        <w:t xml:space="preserve"> </w:t>
      </w:r>
      <w:r w:rsidRPr="00E025D9">
        <w:rPr>
          <w:bCs/>
        </w:rPr>
        <w:t>supported by the data, and predict</w:t>
      </w:r>
      <w:r w:rsidRPr="00E025D9">
        <w:t xml:space="preserve"> </w:t>
      </w:r>
      <w:r>
        <w:rPr>
          <w:bCs/>
        </w:rPr>
        <w:t xml:space="preserve">trends. </w:t>
      </w:r>
    </w:p>
    <w:p w:rsidR="00E025D9" w:rsidRPr="00E025D9" w:rsidRDefault="00E025D9" w:rsidP="00E025D9">
      <w:pPr>
        <w:numPr>
          <w:ilvl w:val="1"/>
          <w:numId w:val="1"/>
        </w:numPr>
        <w:spacing w:before="100" w:beforeAutospacing="1" w:after="100" w:afterAutospacing="1"/>
      </w:pPr>
      <w:r w:rsidRPr="00E025D9">
        <w:rPr>
          <w:bCs/>
        </w:rPr>
        <w:t>TEKS: 7.3 A- In all fields of science, analyze, evaluate, and critique scientific explanations by using empirical evidence, logical reasoning, and experimental and observational testing, including examining all sides of scientific evidence of those scientific explanations, so as to encourage critical thinking by the student.</w:t>
      </w:r>
    </w:p>
    <w:p w:rsidR="00E11ABC" w:rsidRPr="00E11ABC" w:rsidRDefault="00E11ABC" w:rsidP="00E025D9">
      <w:pPr>
        <w:numPr>
          <w:ilvl w:val="1"/>
          <w:numId w:val="1"/>
        </w:numPr>
        <w:spacing w:before="100" w:beforeAutospacing="1" w:after="100" w:afterAutospacing="1"/>
      </w:pPr>
      <w:r>
        <w:t>TEKS: 7.6 A- identify that organic compounds contain carbon and other elements such as hydrogen, oxygen, phosphorus, nitrogen, or sulfur</w:t>
      </w:r>
      <w:r w:rsidRPr="00B31027">
        <w:rPr>
          <w:bCs/>
        </w:rPr>
        <w:t>.</w:t>
      </w:r>
    </w:p>
    <w:p w:rsidR="006C1933" w:rsidRPr="008C1E37" w:rsidRDefault="006C1933" w:rsidP="008C1E37">
      <w:pPr>
        <w:spacing w:before="100" w:beforeAutospacing="1" w:after="100" w:afterAutospacing="1"/>
        <w:rPr>
          <w:color w:val="000000"/>
        </w:rPr>
      </w:pPr>
      <w:r w:rsidRPr="008C1E37">
        <w:rPr>
          <w:b/>
          <w:bCs/>
          <w:color w:val="000000"/>
        </w:rPr>
        <w:t>Grade Level:</w:t>
      </w:r>
      <w:r w:rsidRPr="008C1E37">
        <w:rPr>
          <w:color w:val="000000"/>
        </w:rPr>
        <w:t xml:space="preserve"> </w:t>
      </w:r>
    </w:p>
    <w:p w:rsidR="006C1933" w:rsidRDefault="006C1933" w:rsidP="006C1933">
      <w:pPr>
        <w:numPr>
          <w:ilvl w:val="0"/>
          <w:numId w:val="2"/>
        </w:numPr>
        <w:spacing w:before="100" w:beforeAutospacing="1" w:after="100" w:afterAutospacing="1"/>
        <w:rPr>
          <w:color w:val="000000"/>
        </w:rPr>
      </w:pPr>
      <w:r>
        <w:rPr>
          <w:color w:val="000000"/>
        </w:rPr>
        <w:t xml:space="preserve">Target Grade: </w:t>
      </w:r>
      <w:r w:rsidR="00241F55">
        <w:rPr>
          <w:color w:val="000000"/>
        </w:rPr>
        <w:t>7</w:t>
      </w:r>
      <w:r>
        <w:rPr>
          <w:color w:val="000000"/>
        </w:rPr>
        <w:t xml:space="preserve"> </w:t>
      </w:r>
    </w:p>
    <w:p w:rsidR="006C1933" w:rsidRPr="00241F55" w:rsidRDefault="006C1933" w:rsidP="006C1933">
      <w:pPr>
        <w:numPr>
          <w:ilvl w:val="0"/>
          <w:numId w:val="2"/>
        </w:numPr>
        <w:spacing w:before="100" w:beforeAutospacing="1" w:after="100" w:afterAutospacing="1"/>
      </w:pPr>
      <w:r w:rsidRPr="00241F55">
        <w:t xml:space="preserve">Upper Bound: </w:t>
      </w:r>
      <w:r w:rsidR="00241F55" w:rsidRPr="00241F55">
        <w:t>8</w:t>
      </w:r>
      <w:r w:rsidRPr="00241F55">
        <w:t xml:space="preserve"> </w:t>
      </w:r>
    </w:p>
    <w:p w:rsidR="006C1933" w:rsidRPr="00241F55" w:rsidRDefault="006C1933" w:rsidP="006C1933">
      <w:pPr>
        <w:numPr>
          <w:ilvl w:val="0"/>
          <w:numId w:val="2"/>
        </w:numPr>
        <w:spacing w:before="100" w:beforeAutospacing="1" w:after="100" w:afterAutospacing="1"/>
      </w:pPr>
      <w:r w:rsidRPr="00241F55">
        <w:t xml:space="preserve">Lower Bound: </w:t>
      </w:r>
      <w:r w:rsidR="00241F55" w:rsidRPr="00241F55">
        <w:t>6</w:t>
      </w:r>
    </w:p>
    <w:p w:rsidR="006C1933" w:rsidRDefault="006C1933" w:rsidP="006C1933">
      <w:pPr>
        <w:rPr>
          <w:color w:val="000000"/>
        </w:rPr>
      </w:pPr>
      <w:r>
        <w:rPr>
          <w:b/>
          <w:bCs/>
          <w:color w:val="000000"/>
        </w:rPr>
        <w:t>Time Required:</w:t>
      </w:r>
      <w:r>
        <w:rPr>
          <w:color w:val="000000"/>
        </w:rPr>
        <w:t xml:space="preserve"> </w:t>
      </w:r>
      <w:r w:rsidR="00823785">
        <w:t>Two class periods of about an hour each.</w:t>
      </w:r>
      <w:r>
        <w:rPr>
          <w:color w:val="000000"/>
        </w:rPr>
        <w:br/>
      </w:r>
    </w:p>
    <w:p w:rsidR="00823785" w:rsidRDefault="006C1933" w:rsidP="006C1933">
      <w:pPr>
        <w:rPr>
          <w:color w:val="000000"/>
        </w:rPr>
      </w:pPr>
      <w:r>
        <w:rPr>
          <w:b/>
          <w:bCs/>
          <w:color w:val="000000"/>
        </w:rPr>
        <w:t>Activity Team/Group Size:</w:t>
      </w:r>
      <w:r>
        <w:rPr>
          <w:color w:val="000000"/>
        </w:rPr>
        <w:t xml:space="preserve"> </w:t>
      </w:r>
    </w:p>
    <w:p w:rsidR="00823785" w:rsidRDefault="00823785" w:rsidP="006C1933">
      <w:pPr>
        <w:numPr>
          <w:ilvl w:val="0"/>
          <w:numId w:val="18"/>
        </w:numPr>
      </w:pPr>
      <w:r>
        <w:t>Day 1: No groups, PowerPoint should be shown to the entire class, and the activity worksheet should be completed individually.</w:t>
      </w:r>
    </w:p>
    <w:p w:rsidR="00823785" w:rsidRPr="00823785" w:rsidRDefault="00823785" w:rsidP="006C1933">
      <w:pPr>
        <w:numPr>
          <w:ilvl w:val="0"/>
          <w:numId w:val="18"/>
        </w:numPr>
      </w:pPr>
      <w:r>
        <w:t>Day 2: Groups of 2-3 for experiment.</w:t>
      </w:r>
    </w:p>
    <w:p w:rsidR="006C1933" w:rsidRDefault="006C1933" w:rsidP="009069DF">
      <w:pPr>
        <w:rPr>
          <w:b/>
          <w:bCs/>
          <w:color w:val="000000"/>
        </w:rPr>
      </w:pPr>
    </w:p>
    <w:p w:rsidR="00823785" w:rsidRDefault="009069DF" w:rsidP="009069DF">
      <w:pPr>
        <w:rPr>
          <w:b/>
          <w:bCs/>
          <w:color w:val="000000"/>
        </w:rPr>
      </w:pPr>
      <w:r>
        <w:rPr>
          <w:b/>
          <w:bCs/>
          <w:color w:val="000000"/>
        </w:rPr>
        <w:t>Materials:</w:t>
      </w:r>
    </w:p>
    <w:p w:rsidR="00823785" w:rsidRDefault="00823785" w:rsidP="009069DF">
      <w:pPr>
        <w:numPr>
          <w:ilvl w:val="0"/>
          <w:numId w:val="2"/>
        </w:numPr>
        <w:spacing w:before="100" w:beforeAutospacing="1" w:after="100" w:afterAutospacing="1"/>
      </w:pPr>
      <w:r>
        <w:lastRenderedPageBreak/>
        <w:t>Day 1</w:t>
      </w:r>
    </w:p>
    <w:p w:rsidR="009069DF" w:rsidRDefault="00B250BD" w:rsidP="00823785">
      <w:pPr>
        <w:numPr>
          <w:ilvl w:val="1"/>
          <w:numId w:val="2"/>
        </w:numPr>
        <w:spacing w:before="100" w:beforeAutospacing="1" w:after="100" w:afterAutospacing="1"/>
      </w:pPr>
      <w:r w:rsidRPr="00305CEF">
        <w:t>Pencil</w:t>
      </w:r>
      <w:r w:rsidR="00823785">
        <w:t>/Pen</w:t>
      </w:r>
    </w:p>
    <w:p w:rsidR="00823785" w:rsidRDefault="00823785" w:rsidP="00823785">
      <w:pPr>
        <w:numPr>
          <w:ilvl w:val="1"/>
          <w:numId w:val="2"/>
        </w:numPr>
        <w:spacing w:before="100" w:beforeAutospacing="1" w:after="100" w:afterAutospacing="1"/>
      </w:pPr>
      <w:r>
        <w:t>Organic compounds student worksheet</w:t>
      </w:r>
    </w:p>
    <w:p w:rsidR="00823785" w:rsidRPr="00305CEF" w:rsidRDefault="00823785" w:rsidP="00823785">
      <w:pPr>
        <w:spacing w:before="100" w:beforeAutospacing="1" w:after="100" w:afterAutospacing="1"/>
        <w:ind w:left="1440"/>
      </w:pPr>
    </w:p>
    <w:p w:rsidR="00823785" w:rsidRDefault="00823785" w:rsidP="009069DF">
      <w:pPr>
        <w:numPr>
          <w:ilvl w:val="0"/>
          <w:numId w:val="2"/>
        </w:numPr>
        <w:spacing w:before="100" w:beforeAutospacing="1" w:after="100" w:afterAutospacing="1"/>
      </w:pPr>
      <w:r>
        <w:t>Day 2 (Per group)</w:t>
      </w:r>
    </w:p>
    <w:p w:rsidR="00B250BD" w:rsidRDefault="00823785" w:rsidP="00823785">
      <w:pPr>
        <w:numPr>
          <w:ilvl w:val="1"/>
          <w:numId w:val="2"/>
        </w:numPr>
        <w:spacing w:before="100" w:beforeAutospacing="1" w:after="100" w:afterAutospacing="1"/>
      </w:pPr>
      <w:r>
        <w:t>Pencil/pen</w:t>
      </w:r>
    </w:p>
    <w:p w:rsidR="00823785" w:rsidRDefault="00823785" w:rsidP="00823785">
      <w:pPr>
        <w:numPr>
          <w:ilvl w:val="1"/>
          <w:numId w:val="2"/>
        </w:numPr>
        <w:spacing w:before="100" w:beforeAutospacing="1" w:after="100" w:afterAutospacing="1"/>
      </w:pPr>
      <w:r>
        <w:t xml:space="preserve">1 gram cornstarch </w:t>
      </w:r>
    </w:p>
    <w:p w:rsidR="00823785" w:rsidRDefault="00823785" w:rsidP="00823785">
      <w:pPr>
        <w:numPr>
          <w:ilvl w:val="1"/>
          <w:numId w:val="2"/>
        </w:numPr>
        <w:spacing w:before="100" w:beforeAutospacing="1" w:after="100" w:afterAutospacing="1"/>
      </w:pPr>
      <w:r>
        <w:t>Plastic stirrers</w:t>
      </w:r>
    </w:p>
    <w:p w:rsidR="00823785" w:rsidRDefault="00823785" w:rsidP="00823785">
      <w:pPr>
        <w:numPr>
          <w:ilvl w:val="1"/>
          <w:numId w:val="2"/>
        </w:numPr>
        <w:spacing w:before="100" w:beforeAutospacing="1" w:after="100" w:afterAutospacing="1"/>
      </w:pPr>
      <w:r>
        <w:t>Plastic graduated cylinder</w:t>
      </w:r>
    </w:p>
    <w:p w:rsidR="00823785" w:rsidRDefault="00823785" w:rsidP="00823785">
      <w:pPr>
        <w:numPr>
          <w:ilvl w:val="1"/>
          <w:numId w:val="2"/>
        </w:numPr>
        <w:spacing w:before="100" w:beforeAutospacing="1" w:after="100" w:afterAutospacing="1"/>
      </w:pPr>
      <w:r>
        <w:t xml:space="preserve">Vegetable oil (5 </w:t>
      </w:r>
      <w:proofErr w:type="spellStart"/>
      <w:r>
        <w:t>mL</w:t>
      </w:r>
      <w:proofErr w:type="spellEnd"/>
      <w:r>
        <w:t>)</w:t>
      </w:r>
    </w:p>
    <w:p w:rsidR="00823785" w:rsidRDefault="00823785" w:rsidP="00823785">
      <w:pPr>
        <w:numPr>
          <w:ilvl w:val="1"/>
          <w:numId w:val="2"/>
        </w:numPr>
        <w:spacing w:before="100" w:beforeAutospacing="1" w:after="100" w:afterAutospacing="1"/>
      </w:pPr>
      <w:r>
        <w:t>Iodine solution in dropper bottle</w:t>
      </w:r>
    </w:p>
    <w:p w:rsidR="00823785" w:rsidRDefault="00823785" w:rsidP="00823785">
      <w:pPr>
        <w:numPr>
          <w:ilvl w:val="1"/>
          <w:numId w:val="2"/>
        </w:numPr>
        <w:spacing w:before="100" w:beforeAutospacing="1" w:after="100" w:afterAutospacing="1"/>
      </w:pPr>
      <w:r>
        <w:t>5 cm squares of brown paper</w:t>
      </w:r>
    </w:p>
    <w:p w:rsidR="00823785" w:rsidRDefault="00823785" w:rsidP="00823785">
      <w:pPr>
        <w:numPr>
          <w:ilvl w:val="1"/>
          <w:numId w:val="2"/>
        </w:numPr>
        <w:spacing w:before="100" w:beforeAutospacing="1" w:after="100" w:afterAutospacing="1"/>
      </w:pPr>
      <w:r>
        <w:t>Water</w:t>
      </w:r>
    </w:p>
    <w:p w:rsidR="00823785" w:rsidRDefault="00823785" w:rsidP="00823785">
      <w:pPr>
        <w:numPr>
          <w:ilvl w:val="1"/>
          <w:numId w:val="2"/>
        </w:numPr>
        <w:spacing w:before="100" w:beforeAutospacing="1" w:after="100" w:afterAutospacing="1"/>
      </w:pPr>
      <w:r>
        <w:t>Plastic cups</w:t>
      </w:r>
    </w:p>
    <w:p w:rsidR="00823785" w:rsidRDefault="00823785" w:rsidP="0079159E">
      <w:pPr>
        <w:numPr>
          <w:ilvl w:val="1"/>
          <w:numId w:val="2"/>
        </w:numPr>
        <w:spacing w:before="100" w:beforeAutospacing="1" w:after="100" w:afterAutospacing="1"/>
      </w:pPr>
      <w:r>
        <w:t>Plastic dropper</w:t>
      </w:r>
    </w:p>
    <w:p w:rsidR="0079159E" w:rsidRDefault="0079159E" w:rsidP="0079159E">
      <w:pPr>
        <w:numPr>
          <w:ilvl w:val="1"/>
          <w:numId w:val="2"/>
        </w:numPr>
        <w:spacing w:before="100" w:beforeAutospacing="1" w:after="100" w:afterAutospacing="1"/>
      </w:pPr>
      <w:r>
        <w:t>4 other food samples to test (ex: bread, butter, potato, potato chips, peanut butter, cooked pasta, onion, rice)</w:t>
      </w:r>
    </w:p>
    <w:p w:rsidR="00B250BD" w:rsidRPr="00305CEF" w:rsidRDefault="0079159E" w:rsidP="0079159E">
      <w:pPr>
        <w:numPr>
          <w:ilvl w:val="1"/>
          <w:numId w:val="2"/>
        </w:numPr>
        <w:spacing w:before="100" w:beforeAutospacing="1" w:after="100" w:afterAutospacing="1"/>
      </w:pPr>
      <w:r>
        <w:t>Data table and Procedure</w:t>
      </w:r>
    </w:p>
    <w:p w:rsidR="00305CEF" w:rsidRDefault="006C1933" w:rsidP="00ED59D1">
      <w:pPr>
        <w:rPr>
          <w:color w:val="000000"/>
        </w:rPr>
      </w:pPr>
      <w:r>
        <w:rPr>
          <w:b/>
          <w:bCs/>
          <w:color w:val="000000"/>
        </w:rPr>
        <w:t>Reusable Activity Cost Per Group [in dollars]:</w:t>
      </w:r>
      <w:r w:rsidR="0079159E">
        <w:rPr>
          <w:color w:val="000000"/>
        </w:rPr>
        <w:t xml:space="preserve"> All materials $20 total; cut all ingredients into small portions and place in plastic cups for groups prior to lab to avoid wasting materials.</w:t>
      </w:r>
      <w:r>
        <w:rPr>
          <w:color w:val="000000"/>
        </w:rPr>
        <w:br/>
      </w:r>
      <w:r>
        <w:rPr>
          <w:color w:val="000000"/>
        </w:rPr>
        <w:br/>
      </w:r>
    </w:p>
    <w:p w:rsidR="00ED59D1" w:rsidRDefault="00ED59D1" w:rsidP="00ED59D1">
      <w:pPr>
        <w:rPr>
          <w:color w:val="000000"/>
        </w:rPr>
      </w:pPr>
      <w:r>
        <w:rPr>
          <w:b/>
          <w:bCs/>
          <w:color w:val="000000"/>
        </w:rPr>
        <w:t>Learning Objectives:</w:t>
      </w:r>
      <w:r>
        <w:rPr>
          <w:color w:val="000000"/>
        </w:rPr>
        <w:t xml:space="preserve"> </w:t>
      </w:r>
    </w:p>
    <w:p w:rsidR="003E212B" w:rsidRPr="003E212B" w:rsidRDefault="00FC4C37" w:rsidP="003E212B">
      <w:pPr>
        <w:numPr>
          <w:ilvl w:val="0"/>
          <w:numId w:val="5"/>
        </w:numPr>
        <w:spacing w:before="100" w:beforeAutospacing="1" w:after="100" w:afterAutospacing="1"/>
      </w:pPr>
      <w:r>
        <w:t>To teach student</w:t>
      </w:r>
      <w:r w:rsidR="004F0299">
        <w:t>s about organic compounds in a</w:t>
      </w:r>
      <w:r>
        <w:t xml:space="preserve"> lecture, followed by a lab the next class period to apply their new knowledge. The lab allows students to discover and apply knowledge of organic compounds in a “hands on” approach.</w:t>
      </w:r>
      <w:r w:rsidR="007B222C">
        <w:t xml:space="preserve"> Additionally during lab students are improving their scientific method and drawing conclusions skills. </w:t>
      </w:r>
      <w:r>
        <w:t xml:space="preserve"> </w:t>
      </w:r>
      <w:r w:rsidR="003E212B" w:rsidRPr="003E212B">
        <w:t xml:space="preserve"> </w:t>
      </w:r>
    </w:p>
    <w:p w:rsidR="00FC4C37" w:rsidRDefault="008865FD" w:rsidP="00641C4E">
      <w:pPr>
        <w:spacing w:before="100" w:beforeAutospacing="1" w:after="100" w:afterAutospacing="1"/>
        <w:rPr>
          <w:color w:val="000000"/>
        </w:rPr>
      </w:pPr>
      <w:r>
        <w:rPr>
          <w:b/>
          <w:bCs/>
          <w:color w:val="000000"/>
        </w:rPr>
        <w:t>Lesson Introduction / Motivation:</w:t>
      </w:r>
      <w:r>
        <w:rPr>
          <w:color w:val="000000"/>
        </w:rPr>
        <w:t xml:space="preserve"> </w:t>
      </w:r>
    </w:p>
    <w:p w:rsidR="00FC4C37" w:rsidRPr="00FC4C37" w:rsidRDefault="00FC4C37" w:rsidP="00FC4C37">
      <w:pPr>
        <w:numPr>
          <w:ilvl w:val="0"/>
          <w:numId w:val="19"/>
        </w:numPr>
        <w:spacing w:before="100" w:beforeAutospacing="1" w:after="100" w:afterAutospacing="1"/>
      </w:pPr>
      <w:r>
        <w:rPr>
          <w:color w:val="000000"/>
        </w:rPr>
        <w:t>Day 1:</w:t>
      </w:r>
      <w:r>
        <w:rPr>
          <w:color w:val="000000"/>
        </w:rPr>
        <w:tab/>
      </w:r>
    </w:p>
    <w:p w:rsidR="00FC4C37" w:rsidRPr="00FC4C37" w:rsidRDefault="00FC4C37" w:rsidP="00FC4C37">
      <w:pPr>
        <w:numPr>
          <w:ilvl w:val="1"/>
          <w:numId w:val="19"/>
        </w:numPr>
        <w:spacing w:before="100" w:beforeAutospacing="1" w:after="100" w:afterAutospacing="1"/>
      </w:pPr>
      <w:r>
        <w:rPr>
          <w:color w:val="000000"/>
        </w:rPr>
        <w:t xml:space="preserve">Introduce the lesson with the “Organic Compounds” PowerPoint. Ask students if they know what the word “Organic” means. Have they heard it being used in the media? </w:t>
      </w:r>
    </w:p>
    <w:p w:rsidR="00FC4C37" w:rsidRPr="00FC4C37" w:rsidRDefault="00FC4C37" w:rsidP="00FC4C37">
      <w:pPr>
        <w:numPr>
          <w:ilvl w:val="0"/>
          <w:numId w:val="19"/>
        </w:numPr>
        <w:spacing w:before="100" w:beforeAutospacing="1" w:after="100" w:afterAutospacing="1"/>
      </w:pPr>
      <w:r>
        <w:rPr>
          <w:color w:val="000000"/>
        </w:rPr>
        <w:t xml:space="preserve">Day 2: </w:t>
      </w:r>
    </w:p>
    <w:p w:rsidR="00641C4E" w:rsidRPr="00FC4C37" w:rsidRDefault="00C71054" w:rsidP="00FC4C37">
      <w:pPr>
        <w:numPr>
          <w:ilvl w:val="1"/>
          <w:numId w:val="19"/>
        </w:numPr>
        <w:spacing w:before="100" w:beforeAutospacing="1" w:after="100" w:afterAutospacing="1"/>
      </w:pPr>
      <w:r>
        <w:rPr>
          <w:color w:val="000000"/>
        </w:rPr>
        <w:t>Address the most commonly asked questions from the Day 1 exit activity. Then g</w:t>
      </w:r>
      <w:r w:rsidR="00FC4C37">
        <w:rPr>
          <w:color w:val="000000"/>
        </w:rPr>
        <w:t>rab students’ attention by having a demonstration of the lab at the fr</w:t>
      </w:r>
      <w:r w:rsidR="007B222C">
        <w:rPr>
          <w:color w:val="000000"/>
        </w:rPr>
        <w:t xml:space="preserve">ont of the room. Explain the lab, and perform the cornstarch and vegetable oil tests with the class as a whole. Ask students to tell you which </w:t>
      </w:r>
      <w:r w:rsidR="00D07FED">
        <w:rPr>
          <w:color w:val="000000"/>
        </w:rPr>
        <w:t>are</w:t>
      </w:r>
      <w:r w:rsidR="007B222C">
        <w:rPr>
          <w:color w:val="000000"/>
        </w:rPr>
        <w:t xml:space="preserve"> a positive and negative result for the starch and lipid tests. Explain </w:t>
      </w:r>
      <w:r w:rsidR="007B222C">
        <w:rPr>
          <w:color w:val="000000"/>
        </w:rPr>
        <w:lastRenderedPageBreak/>
        <w:t xml:space="preserve">they will be testing the four other foods that are in their “Lunch” for starches and lipids. Then distribute the experiment materials to each group and begin the lab. </w:t>
      </w:r>
      <w:r w:rsidR="008865FD">
        <w:rPr>
          <w:color w:val="000000"/>
        </w:rPr>
        <w:br/>
      </w:r>
      <w:r w:rsidR="00FC4C37">
        <w:rPr>
          <w:color w:val="FF0000"/>
        </w:rPr>
        <w:t xml:space="preserve"> </w:t>
      </w:r>
      <w:r w:rsidR="009512C0">
        <w:rPr>
          <w:color w:val="FF0000"/>
        </w:rPr>
        <w:t xml:space="preserve"> </w:t>
      </w:r>
    </w:p>
    <w:p w:rsidR="004F0299" w:rsidRDefault="008865FD" w:rsidP="004F0299">
      <w:pPr>
        <w:spacing w:before="100" w:beforeAutospacing="1" w:after="100" w:afterAutospacing="1"/>
        <w:rPr>
          <w:color w:val="000000"/>
        </w:rPr>
      </w:pPr>
      <w:r>
        <w:rPr>
          <w:b/>
          <w:bCs/>
          <w:color w:val="000000"/>
        </w:rPr>
        <w:t>Lesson Plan:</w:t>
      </w:r>
      <w:r>
        <w:rPr>
          <w:color w:val="000000"/>
        </w:rPr>
        <w:t xml:space="preserve"> </w:t>
      </w:r>
    </w:p>
    <w:p w:rsidR="007359CA" w:rsidRDefault="004F0299" w:rsidP="004F0299">
      <w:pPr>
        <w:numPr>
          <w:ilvl w:val="0"/>
          <w:numId w:val="20"/>
        </w:numPr>
        <w:spacing w:before="100" w:beforeAutospacing="1" w:after="100" w:afterAutospacing="1"/>
        <w:rPr>
          <w:color w:val="000000"/>
        </w:rPr>
      </w:pPr>
      <w:r>
        <w:rPr>
          <w:color w:val="000000"/>
        </w:rPr>
        <w:t>Day 1:</w:t>
      </w:r>
      <w:r w:rsidR="007359CA">
        <w:rPr>
          <w:color w:val="000000"/>
        </w:rPr>
        <w:tab/>
      </w:r>
    </w:p>
    <w:p w:rsidR="007359CA" w:rsidRDefault="004F0299" w:rsidP="007359CA">
      <w:pPr>
        <w:numPr>
          <w:ilvl w:val="1"/>
          <w:numId w:val="16"/>
        </w:numPr>
        <w:spacing w:before="100" w:beforeAutospacing="1" w:after="100" w:afterAutospacing="1"/>
        <w:rPr>
          <w:color w:val="000000"/>
        </w:rPr>
      </w:pPr>
      <w:r>
        <w:rPr>
          <w:color w:val="000000"/>
        </w:rPr>
        <w:t xml:space="preserve">After introducing the lesson as stated above begin the “Organic Compounds” PowerPoint presentation. Keep students attention throughout the presentation by clicking through slides and pausing between the appearance of the title on the slide and its explanation text. Take time to ask the students what they know about the title on the slide, can they teach you anything? Be sure that there is class participation during the presentation. </w:t>
      </w:r>
    </w:p>
    <w:p w:rsidR="004F0299" w:rsidRDefault="004F0299" w:rsidP="007359CA">
      <w:pPr>
        <w:numPr>
          <w:ilvl w:val="1"/>
          <w:numId w:val="16"/>
        </w:numPr>
        <w:spacing w:before="100" w:beforeAutospacing="1" w:after="100" w:afterAutospacing="1"/>
        <w:rPr>
          <w:color w:val="000000"/>
        </w:rPr>
      </w:pPr>
      <w:r>
        <w:rPr>
          <w:color w:val="000000"/>
        </w:rPr>
        <w:t>After the presentation distribute the “Organic Compounds Student Worksheet”, have students try to fill it out individually. Allow 10-15 minutes for students to work individually, then collect the worksheets and begin the exit activity.</w:t>
      </w:r>
    </w:p>
    <w:p w:rsidR="00AA3E79" w:rsidRDefault="004F0299" w:rsidP="00AA3E79">
      <w:pPr>
        <w:numPr>
          <w:ilvl w:val="0"/>
          <w:numId w:val="16"/>
        </w:numPr>
        <w:spacing w:before="100" w:beforeAutospacing="1" w:after="100" w:afterAutospacing="1"/>
        <w:rPr>
          <w:color w:val="000000"/>
        </w:rPr>
      </w:pPr>
      <w:r>
        <w:rPr>
          <w:color w:val="000000"/>
        </w:rPr>
        <w:t>Day 2</w:t>
      </w:r>
      <w:r w:rsidR="00AA3E79">
        <w:rPr>
          <w:color w:val="000000"/>
        </w:rPr>
        <w:t xml:space="preserve">: </w:t>
      </w:r>
    </w:p>
    <w:p w:rsidR="00C75B6A" w:rsidRDefault="00F924D9" w:rsidP="00C75B6A">
      <w:pPr>
        <w:numPr>
          <w:ilvl w:val="1"/>
          <w:numId w:val="16"/>
        </w:numPr>
        <w:spacing w:before="100" w:beforeAutospacing="1" w:after="100" w:afterAutospacing="1"/>
        <w:rPr>
          <w:color w:val="000000"/>
        </w:rPr>
      </w:pPr>
      <w:r>
        <w:rPr>
          <w:color w:val="000000"/>
        </w:rPr>
        <w:t xml:space="preserve">Safety First: </w:t>
      </w:r>
      <w:r w:rsidR="00C75B6A">
        <w:rPr>
          <w:color w:val="000000"/>
        </w:rPr>
        <w:t xml:space="preserve">Instruct students on safety practices in the laboratory. Be sure that they are aware of where the sink is located in the classroom/laboratory. Instruct them on the correct use of the iodine, and be sure that they know it will stain their hands and clothing. No student should eat any of the laboratory food samples at any time during lab, additionally students should not bring their own food or drink to the lab or chew gum during the experiment. </w:t>
      </w:r>
    </w:p>
    <w:p w:rsidR="00AA3E79" w:rsidRDefault="00C71054" w:rsidP="00AA3E79">
      <w:pPr>
        <w:numPr>
          <w:ilvl w:val="1"/>
          <w:numId w:val="16"/>
        </w:numPr>
        <w:spacing w:before="100" w:beforeAutospacing="1" w:after="100" w:afterAutospacing="1"/>
        <w:rPr>
          <w:color w:val="000000"/>
        </w:rPr>
      </w:pPr>
      <w:r>
        <w:rPr>
          <w:color w:val="000000"/>
        </w:rPr>
        <w:t>After the attention grabbing demonstration and lesson introduction distribute materials to ea</w:t>
      </w:r>
      <w:r w:rsidR="00D07FED">
        <w:rPr>
          <w:color w:val="000000"/>
        </w:rPr>
        <w:t xml:space="preserve">ch group of 2-3 students and pass out the a copy of the </w:t>
      </w:r>
      <w:r w:rsidR="00D07FED" w:rsidRPr="00AD03D1">
        <w:t>lab procedure</w:t>
      </w:r>
      <w:r w:rsidR="00D07FED">
        <w:rPr>
          <w:color w:val="000000"/>
        </w:rPr>
        <w:t xml:space="preserve"> to each group, or save paper by putting it at the front of the class on the</w:t>
      </w:r>
      <w:r w:rsidR="00E05459">
        <w:rPr>
          <w:color w:val="000000"/>
        </w:rPr>
        <w:t xml:space="preserve"> projector. Also, although working in groups each student should individually fill out a data table and conclusions handout.</w:t>
      </w:r>
    </w:p>
    <w:p w:rsidR="00D07FED" w:rsidRDefault="00E05459" w:rsidP="007C52A1">
      <w:pPr>
        <w:numPr>
          <w:ilvl w:val="1"/>
          <w:numId w:val="16"/>
        </w:numPr>
        <w:spacing w:before="100" w:beforeAutospacing="1" w:after="100" w:afterAutospacing="1"/>
        <w:rPr>
          <w:color w:val="000000"/>
        </w:rPr>
      </w:pPr>
      <w:r>
        <w:rPr>
          <w:color w:val="000000"/>
        </w:rPr>
        <w:t>Procedure:</w:t>
      </w:r>
    </w:p>
    <w:p w:rsidR="00E05459" w:rsidRDefault="00E05459" w:rsidP="00E05459">
      <w:pPr>
        <w:numPr>
          <w:ilvl w:val="2"/>
          <w:numId w:val="16"/>
        </w:numPr>
        <w:spacing w:before="100" w:beforeAutospacing="1" w:after="100" w:afterAutospacing="1"/>
        <w:rPr>
          <w:color w:val="000000"/>
        </w:rPr>
      </w:pPr>
      <w:r>
        <w:rPr>
          <w:color w:val="000000"/>
        </w:rPr>
        <w:t>Demonstration/ attention grabber procedure:</w:t>
      </w:r>
    </w:p>
    <w:p w:rsidR="00E05459" w:rsidRDefault="00E05459" w:rsidP="00E05459">
      <w:pPr>
        <w:numPr>
          <w:ilvl w:val="3"/>
          <w:numId w:val="16"/>
        </w:numPr>
        <w:spacing w:before="100" w:beforeAutospacing="1" w:after="100" w:afterAutospacing="1"/>
        <w:rPr>
          <w:color w:val="000000"/>
        </w:rPr>
      </w:pPr>
      <w:r>
        <w:rPr>
          <w:color w:val="000000"/>
        </w:rPr>
        <w:t>Show students</w:t>
      </w:r>
      <w:r w:rsidR="00877AFD">
        <w:rPr>
          <w:color w:val="000000"/>
        </w:rPr>
        <w:t xml:space="preserve"> the cornstarch a</w:t>
      </w:r>
      <w:r>
        <w:rPr>
          <w:color w:val="000000"/>
        </w:rPr>
        <w:t xml:space="preserve">nd vegetable </w:t>
      </w:r>
      <w:r w:rsidR="00047257">
        <w:rPr>
          <w:color w:val="000000"/>
        </w:rPr>
        <w:t>oil;</w:t>
      </w:r>
      <w:r>
        <w:rPr>
          <w:color w:val="000000"/>
        </w:rPr>
        <w:t xml:space="preserve"> ask them to write their predictions of which</w:t>
      </w:r>
      <w:r w:rsidR="0005090F">
        <w:rPr>
          <w:color w:val="000000"/>
        </w:rPr>
        <w:t xml:space="preserve"> </w:t>
      </w:r>
      <w:proofErr w:type="gramStart"/>
      <w:r w:rsidR="0005090F">
        <w:rPr>
          <w:color w:val="000000"/>
        </w:rPr>
        <w:t>is</w:t>
      </w:r>
      <w:proofErr w:type="gramEnd"/>
      <w:r>
        <w:rPr>
          <w:color w:val="000000"/>
        </w:rPr>
        <w:t xml:space="preserve"> a starch and a lipid on their lab sheet. </w:t>
      </w:r>
    </w:p>
    <w:p w:rsidR="00E05459" w:rsidRDefault="00E05459" w:rsidP="00E05459">
      <w:pPr>
        <w:numPr>
          <w:ilvl w:val="3"/>
          <w:numId w:val="16"/>
        </w:numPr>
        <w:spacing w:before="100" w:beforeAutospacing="1" w:after="100" w:afterAutospacing="1"/>
        <w:rPr>
          <w:color w:val="000000"/>
        </w:rPr>
      </w:pPr>
      <w:r>
        <w:rPr>
          <w:color w:val="000000"/>
        </w:rPr>
        <w:t>Obtain plastic cups containing samples of cornstarch and vegetable oil.</w:t>
      </w:r>
    </w:p>
    <w:p w:rsidR="00E05459" w:rsidRDefault="00E05459" w:rsidP="00E05459">
      <w:pPr>
        <w:numPr>
          <w:ilvl w:val="3"/>
          <w:numId w:val="16"/>
        </w:numPr>
        <w:spacing w:before="100" w:beforeAutospacing="1" w:after="100" w:afterAutospacing="1"/>
        <w:rPr>
          <w:color w:val="000000"/>
        </w:rPr>
      </w:pPr>
      <w:r>
        <w:rPr>
          <w:color w:val="000000"/>
        </w:rPr>
        <w:t>Ask for two volunteers from the class to come and take a pinch of the cornstarch</w:t>
      </w:r>
      <w:r w:rsidR="00056BA0">
        <w:rPr>
          <w:color w:val="000000"/>
        </w:rPr>
        <w:t xml:space="preserve"> to describe the texture, and have the class record the observation in their lab data table. (</w:t>
      </w:r>
      <w:proofErr w:type="gramStart"/>
      <w:r w:rsidR="00056BA0">
        <w:rPr>
          <w:color w:val="000000"/>
        </w:rPr>
        <w:t>Be</w:t>
      </w:r>
      <w:proofErr w:type="gramEnd"/>
      <w:r w:rsidR="00056BA0">
        <w:rPr>
          <w:color w:val="000000"/>
        </w:rPr>
        <w:t xml:space="preserve"> sure students wash their hands to remove the cornstarch).</w:t>
      </w:r>
    </w:p>
    <w:p w:rsidR="00056BA0" w:rsidRDefault="00056BA0" w:rsidP="00E05459">
      <w:pPr>
        <w:numPr>
          <w:ilvl w:val="3"/>
          <w:numId w:val="16"/>
        </w:numPr>
        <w:spacing w:before="100" w:beforeAutospacing="1" w:after="100" w:afterAutospacing="1"/>
        <w:rPr>
          <w:color w:val="000000"/>
        </w:rPr>
      </w:pPr>
      <w:r>
        <w:rPr>
          <w:color w:val="000000"/>
        </w:rPr>
        <w:lastRenderedPageBreak/>
        <w:t>Ask for two more volunteers to do the same with the vegetable oil, again have the class write the results in their data table.</w:t>
      </w:r>
    </w:p>
    <w:p w:rsidR="00056BA0" w:rsidRDefault="00056BA0" w:rsidP="00056BA0">
      <w:pPr>
        <w:numPr>
          <w:ilvl w:val="3"/>
          <w:numId w:val="16"/>
        </w:numPr>
        <w:spacing w:before="100" w:beforeAutospacing="1" w:after="100" w:afterAutospacing="1"/>
        <w:rPr>
          <w:color w:val="000000"/>
        </w:rPr>
      </w:pPr>
      <w:r>
        <w:rPr>
          <w:color w:val="000000"/>
        </w:rPr>
        <w:t xml:space="preserve">Pour 5 </w:t>
      </w:r>
      <w:proofErr w:type="spellStart"/>
      <w:r>
        <w:rPr>
          <w:color w:val="000000"/>
        </w:rPr>
        <w:t>mL</w:t>
      </w:r>
      <w:proofErr w:type="spellEnd"/>
      <w:r>
        <w:rPr>
          <w:color w:val="000000"/>
        </w:rPr>
        <w:t xml:space="preserve"> of water into a plastic cup, and add the cornstarch. Use a plastic stirrer to blend the starch-water mixture.</w:t>
      </w:r>
    </w:p>
    <w:p w:rsidR="00056BA0" w:rsidRDefault="00056BA0" w:rsidP="00056BA0">
      <w:pPr>
        <w:numPr>
          <w:ilvl w:val="3"/>
          <w:numId w:val="16"/>
        </w:numPr>
        <w:spacing w:before="100" w:beforeAutospacing="1" w:after="100" w:afterAutospacing="1"/>
        <w:rPr>
          <w:color w:val="000000"/>
        </w:rPr>
      </w:pPr>
      <w:r>
        <w:rPr>
          <w:color w:val="000000"/>
        </w:rPr>
        <w:t>Obtain a brown paper square and write “S” for starch in the corner. Place 3 drops of the starch mixture on the square. Have two volunteers come to the front and state their observations, then have the class record them in their data tables.</w:t>
      </w:r>
    </w:p>
    <w:p w:rsidR="00056BA0" w:rsidRDefault="00056BA0" w:rsidP="00056BA0">
      <w:pPr>
        <w:numPr>
          <w:ilvl w:val="3"/>
          <w:numId w:val="16"/>
        </w:numPr>
        <w:spacing w:before="100" w:beforeAutospacing="1" w:after="100" w:afterAutospacing="1"/>
        <w:rPr>
          <w:color w:val="000000"/>
        </w:rPr>
      </w:pPr>
      <w:r>
        <w:rPr>
          <w:color w:val="000000"/>
        </w:rPr>
        <w:t>Obtain a fresh brown paper square and write “L” for lipid in the corner. Place 3 drops of vegetable oil on the square. Have two volunteers come to the front and state their observations, the class should record them in their data tables.</w:t>
      </w:r>
    </w:p>
    <w:p w:rsidR="00056BA0" w:rsidRDefault="00056BA0" w:rsidP="00056BA0">
      <w:pPr>
        <w:numPr>
          <w:ilvl w:val="3"/>
          <w:numId w:val="16"/>
        </w:numPr>
        <w:spacing w:before="100" w:beforeAutospacing="1" w:after="100" w:afterAutospacing="1"/>
        <w:rPr>
          <w:color w:val="000000"/>
        </w:rPr>
      </w:pPr>
      <w:r>
        <w:rPr>
          <w:color w:val="000000"/>
        </w:rPr>
        <w:t>Add 4 drops of iodine to the remaining corn starch mixture. Use a clean plastic stirrer to mix contents well. Ask for more volunteers to observe the results, and have the class record this in their data tables. *CAUTION*- Handle iodine carefully, it can stain hands and clothing. Instruct students as well to respect laboratory protocol.</w:t>
      </w:r>
    </w:p>
    <w:p w:rsidR="00056BA0" w:rsidRDefault="00056BA0" w:rsidP="00056BA0">
      <w:pPr>
        <w:numPr>
          <w:ilvl w:val="3"/>
          <w:numId w:val="16"/>
        </w:numPr>
        <w:spacing w:before="100" w:beforeAutospacing="1" w:after="100" w:afterAutospacing="1"/>
        <w:rPr>
          <w:color w:val="000000"/>
        </w:rPr>
      </w:pPr>
      <w:r>
        <w:rPr>
          <w:color w:val="000000"/>
        </w:rPr>
        <w:t xml:space="preserve">Add 4 drops of iodine to the remaining vegetable oil. Use a clean plastic stirrer to mix the contents well. Have </w:t>
      </w:r>
      <w:r w:rsidR="00877AFD">
        <w:rPr>
          <w:color w:val="000000"/>
        </w:rPr>
        <w:t xml:space="preserve">volunteers read results and class write down the observations in their data tables. </w:t>
      </w:r>
    </w:p>
    <w:p w:rsidR="00877AFD" w:rsidRDefault="00877AFD" w:rsidP="00877AFD">
      <w:pPr>
        <w:numPr>
          <w:ilvl w:val="2"/>
          <w:numId w:val="16"/>
        </w:numPr>
        <w:spacing w:before="100" w:beforeAutospacing="1" w:after="100" w:afterAutospacing="1"/>
        <w:rPr>
          <w:color w:val="000000"/>
        </w:rPr>
      </w:pPr>
      <w:r>
        <w:rPr>
          <w:color w:val="000000"/>
        </w:rPr>
        <w:t>Class/Group Procedure</w:t>
      </w:r>
    </w:p>
    <w:p w:rsidR="00877AFD" w:rsidRDefault="00877AFD" w:rsidP="00877AFD">
      <w:pPr>
        <w:numPr>
          <w:ilvl w:val="3"/>
          <w:numId w:val="16"/>
        </w:numPr>
        <w:spacing w:before="100" w:beforeAutospacing="1" w:after="100" w:afterAutospacing="1"/>
        <w:rPr>
          <w:color w:val="000000"/>
        </w:rPr>
      </w:pPr>
      <w:r>
        <w:rPr>
          <w:color w:val="000000"/>
        </w:rPr>
        <w:t xml:space="preserve">Each group should have 4 plastic cups, each with a sample of the food they will be testing. Make sure these are made before lab begins so that no materials will be wasted. </w:t>
      </w:r>
    </w:p>
    <w:p w:rsidR="00877AFD" w:rsidRDefault="00877AFD" w:rsidP="00877AFD">
      <w:pPr>
        <w:numPr>
          <w:ilvl w:val="3"/>
          <w:numId w:val="16"/>
        </w:numPr>
        <w:spacing w:before="100" w:beforeAutospacing="1" w:after="100" w:afterAutospacing="1"/>
        <w:rPr>
          <w:color w:val="000000"/>
        </w:rPr>
      </w:pPr>
      <w:r>
        <w:rPr>
          <w:color w:val="000000"/>
        </w:rPr>
        <w:t>Before beginning any further tests, predict what the results will be, and write a reason for each prediction. Remember- Some foods may be both starches and lipids.</w:t>
      </w:r>
    </w:p>
    <w:p w:rsidR="00826F5B" w:rsidRDefault="00877AFD" w:rsidP="00047257">
      <w:pPr>
        <w:numPr>
          <w:ilvl w:val="3"/>
          <w:numId w:val="16"/>
        </w:numPr>
        <w:spacing w:before="100" w:beforeAutospacing="1" w:after="100" w:afterAutospacing="1"/>
        <w:rPr>
          <w:color w:val="000000"/>
        </w:rPr>
      </w:pPr>
      <w:r>
        <w:rPr>
          <w:color w:val="000000"/>
        </w:rPr>
        <w:t xml:space="preserve">Carry out the two tests for each food the same way as in the Demonstration, remember to record your observations in the data table. **CAUTION**- DO NOT put ANY of the food samples or iodine in your mouth. WASH YOUR HANDS after handling food samples. </w:t>
      </w:r>
    </w:p>
    <w:p w:rsidR="00047257" w:rsidRDefault="00047257" w:rsidP="00047257">
      <w:pPr>
        <w:numPr>
          <w:ilvl w:val="3"/>
          <w:numId w:val="16"/>
        </w:numPr>
        <w:spacing w:before="100" w:beforeAutospacing="1" w:after="100" w:afterAutospacing="1"/>
        <w:rPr>
          <w:color w:val="000000"/>
        </w:rPr>
      </w:pPr>
      <w:r>
        <w:rPr>
          <w:color w:val="000000"/>
        </w:rPr>
        <w:t xml:space="preserve">Clean up your workstation by discarding all plastic cups, stirrers, food samples, and trash. Wipe down your workstation with a paper towel. </w:t>
      </w:r>
    </w:p>
    <w:p w:rsidR="00047257" w:rsidRDefault="00047257" w:rsidP="00047257">
      <w:pPr>
        <w:numPr>
          <w:ilvl w:val="3"/>
          <w:numId w:val="16"/>
        </w:numPr>
        <w:spacing w:before="100" w:beforeAutospacing="1" w:after="100" w:afterAutospacing="1"/>
        <w:rPr>
          <w:color w:val="000000"/>
        </w:rPr>
      </w:pPr>
      <w:r>
        <w:rPr>
          <w:color w:val="000000"/>
        </w:rPr>
        <w:t>Answer all conclusion questions.</w:t>
      </w:r>
    </w:p>
    <w:p w:rsidR="00E025D9" w:rsidRPr="00047257" w:rsidRDefault="00E025D9" w:rsidP="00E025D9">
      <w:pPr>
        <w:spacing w:before="100" w:beforeAutospacing="1" w:after="100" w:afterAutospacing="1"/>
        <w:ind w:left="2880"/>
        <w:rPr>
          <w:color w:val="000000"/>
        </w:rPr>
      </w:pPr>
    </w:p>
    <w:p w:rsidR="004F0299" w:rsidRDefault="008865FD" w:rsidP="002C0A2B">
      <w:pPr>
        <w:rPr>
          <w:color w:val="000000"/>
        </w:rPr>
      </w:pPr>
      <w:r>
        <w:rPr>
          <w:b/>
          <w:bCs/>
          <w:color w:val="000000"/>
        </w:rPr>
        <w:lastRenderedPageBreak/>
        <w:t>Lesson Closure:</w:t>
      </w:r>
      <w:r>
        <w:rPr>
          <w:color w:val="000000"/>
        </w:rPr>
        <w:t xml:space="preserve"> </w:t>
      </w:r>
      <w:r>
        <w:rPr>
          <w:color w:val="000000"/>
        </w:rPr>
        <w:br/>
      </w:r>
    </w:p>
    <w:p w:rsidR="004F0299" w:rsidRDefault="004F0299" w:rsidP="004F0299">
      <w:pPr>
        <w:numPr>
          <w:ilvl w:val="0"/>
          <w:numId w:val="21"/>
        </w:numPr>
        <w:rPr>
          <w:color w:val="000000"/>
        </w:rPr>
      </w:pPr>
      <w:r>
        <w:rPr>
          <w:color w:val="000000"/>
        </w:rPr>
        <w:t>Day 1:</w:t>
      </w:r>
    </w:p>
    <w:p w:rsidR="000D3824" w:rsidRDefault="000D3824" w:rsidP="000D3824">
      <w:pPr>
        <w:numPr>
          <w:ilvl w:val="1"/>
          <w:numId w:val="21"/>
        </w:numPr>
        <w:rPr>
          <w:color w:val="000000"/>
        </w:rPr>
      </w:pPr>
      <w:r>
        <w:rPr>
          <w:color w:val="000000"/>
        </w:rPr>
        <w:t xml:space="preserve">For students to leave class at the end of the period there will be a 3-2-1 activity. Ask each student to use a sheet of notebook or scratch paper and pen or pencil. Write down 3 things they learned, 2 things they have a question about, and 1 thing they want the (you) the instructor to know. Collect these as students leave class, and before introducing the Day 2 lesson address the most frequently asked questions from this activity with the class. </w:t>
      </w:r>
    </w:p>
    <w:p w:rsidR="000D3824" w:rsidRDefault="000D3824" w:rsidP="000D3824">
      <w:pPr>
        <w:numPr>
          <w:ilvl w:val="0"/>
          <w:numId w:val="21"/>
        </w:numPr>
        <w:rPr>
          <w:color w:val="000000"/>
        </w:rPr>
      </w:pPr>
      <w:r>
        <w:rPr>
          <w:color w:val="000000"/>
        </w:rPr>
        <w:t>Day 2:</w:t>
      </w:r>
    </w:p>
    <w:p w:rsidR="000D3824" w:rsidRDefault="00AD03D1" w:rsidP="000D3824">
      <w:pPr>
        <w:numPr>
          <w:ilvl w:val="1"/>
          <w:numId w:val="21"/>
        </w:numPr>
        <w:rPr>
          <w:color w:val="000000"/>
        </w:rPr>
      </w:pPr>
      <w:r>
        <w:rPr>
          <w:color w:val="000000"/>
        </w:rPr>
        <w:t xml:space="preserve">The exit activity will be “Numbered Heads Together”, where you will number students sequentially up to five. As a group they will create a list of 3-5 things that they learned from the lesson. Then call one number from each group to report to the class something that they learned. </w:t>
      </w:r>
    </w:p>
    <w:p w:rsidR="00AD03D1" w:rsidRDefault="00AD03D1" w:rsidP="00AD03D1">
      <w:pPr>
        <w:ind w:left="1440"/>
        <w:rPr>
          <w:color w:val="000000"/>
        </w:rPr>
      </w:pPr>
    </w:p>
    <w:p w:rsidR="004F0299" w:rsidRDefault="004F0299" w:rsidP="004F0299">
      <w:pPr>
        <w:ind w:left="720"/>
        <w:rPr>
          <w:color w:val="000000"/>
        </w:rPr>
      </w:pPr>
    </w:p>
    <w:p w:rsidR="00641C4E" w:rsidRDefault="008865FD" w:rsidP="004F0299">
      <w:pPr>
        <w:rPr>
          <w:color w:val="000000"/>
        </w:rPr>
      </w:pPr>
      <w:r>
        <w:rPr>
          <w:b/>
          <w:bCs/>
          <w:color w:val="000000"/>
        </w:rPr>
        <w:t>Assessment:</w:t>
      </w:r>
      <w:r>
        <w:rPr>
          <w:color w:val="000000"/>
        </w:rPr>
        <w:t xml:space="preserve"> </w:t>
      </w:r>
    </w:p>
    <w:p w:rsidR="002C0A2B" w:rsidRDefault="000D3824" w:rsidP="000D3824">
      <w:pPr>
        <w:numPr>
          <w:ilvl w:val="0"/>
          <w:numId w:val="22"/>
        </w:numPr>
        <w:rPr>
          <w:color w:val="000000"/>
        </w:rPr>
      </w:pPr>
      <w:r>
        <w:rPr>
          <w:color w:val="000000"/>
        </w:rPr>
        <w:t>Day 1:</w:t>
      </w:r>
    </w:p>
    <w:p w:rsidR="000D3824" w:rsidRDefault="00C71054" w:rsidP="000D3824">
      <w:pPr>
        <w:numPr>
          <w:ilvl w:val="1"/>
          <w:numId w:val="22"/>
        </w:numPr>
        <w:rPr>
          <w:color w:val="000000"/>
        </w:rPr>
      </w:pPr>
      <w:r>
        <w:rPr>
          <w:color w:val="000000"/>
        </w:rPr>
        <w:t xml:space="preserve">Grade all student worksheets for accuracy, and assess the students’ ability to grasp the information based on completeness of their answer. </w:t>
      </w:r>
    </w:p>
    <w:p w:rsidR="00C71054" w:rsidRDefault="00C71054" w:rsidP="00C71054">
      <w:pPr>
        <w:numPr>
          <w:ilvl w:val="0"/>
          <w:numId w:val="22"/>
        </w:numPr>
        <w:rPr>
          <w:color w:val="000000"/>
        </w:rPr>
      </w:pPr>
      <w:r>
        <w:rPr>
          <w:color w:val="000000"/>
        </w:rPr>
        <w:t xml:space="preserve">Day 2: </w:t>
      </w:r>
    </w:p>
    <w:p w:rsidR="00C71054" w:rsidRDefault="000C797F" w:rsidP="00C71054">
      <w:pPr>
        <w:numPr>
          <w:ilvl w:val="1"/>
          <w:numId w:val="22"/>
        </w:numPr>
        <w:rPr>
          <w:color w:val="000000"/>
        </w:rPr>
      </w:pPr>
      <w:r>
        <w:rPr>
          <w:color w:val="000000"/>
        </w:rPr>
        <w:t xml:space="preserve">Grade labs for completion, but lab conclusion questions for correctness. Asses the students’ ability to grasp the information based on the correctness of their conclusion questions. Give bonus points for student participation during the demonstration of the lab experiment. </w:t>
      </w:r>
    </w:p>
    <w:p w:rsidR="000C797F" w:rsidRDefault="000C797F" w:rsidP="000C797F">
      <w:pPr>
        <w:ind w:left="1440"/>
        <w:rPr>
          <w:color w:val="000000"/>
        </w:rPr>
      </w:pPr>
    </w:p>
    <w:p w:rsidR="006C1933" w:rsidRDefault="006C1933" w:rsidP="006C1933">
      <w:pPr>
        <w:rPr>
          <w:color w:val="000000"/>
        </w:rPr>
      </w:pPr>
      <w:r>
        <w:rPr>
          <w:b/>
          <w:bCs/>
          <w:color w:val="000000"/>
        </w:rPr>
        <w:t>Vocabulary / Definitions:</w:t>
      </w:r>
      <w:r>
        <w:rPr>
          <w:color w:val="000000"/>
        </w:rPr>
        <w:t xml:space="preserve"> </w:t>
      </w:r>
    </w:p>
    <w:p w:rsidR="002C0A2B" w:rsidRDefault="002C0A2B" w:rsidP="006C1933">
      <w:pPr>
        <w:rPr>
          <w:color w:val="000000"/>
        </w:rPr>
      </w:pPr>
    </w:p>
    <w:p w:rsidR="006C1933" w:rsidRPr="002C0A2B" w:rsidRDefault="008C130E" w:rsidP="002C0A2B">
      <w:pPr>
        <w:numPr>
          <w:ilvl w:val="0"/>
          <w:numId w:val="8"/>
        </w:numPr>
      </w:pPr>
      <w:r>
        <w:t xml:space="preserve">Element- </w:t>
      </w:r>
      <w:r w:rsidR="00B9003D">
        <w:t xml:space="preserve">An element is any substance that cannot be broken down into simpler substances. The smallest unit of an element is an atom. </w:t>
      </w:r>
    </w:p>
    <w:p w:rsidR="006C1933" w:rsidRPr="002C0A2B" w:rsidRDefault="00B9003D" w:rsidP="002C0A2B">
      <w:pPr>
        <w:pStyle w:val="NormalWeb"/>
        <w:numPr>
          <w:ilvl w:val="0"/>
          <w:numId w:val="8"/>
        </w:numPr>
      </w:pPr>
      <w:r>
        <w:t>Compound</w:t>
      </w:r>
      <w:r w:rsidR="002C0A2B" w:rsidRPr="002C0A2B">
        <w:t xml:space="preserve">- </w:t>
      </w:r>
      <w:r>
        <w:t>A compound is any chemical that is made of two or more different elements.</w:t>
      </w:r>
    </w:p>
    <w:p w:rsidR="002C0A2B" w:rsidRPr="00B9003D" w:rsidRDefault="00B9003D" w:rsidP="00B9003D">
      <w:pPr>
        <w:numPr>
          <w:ilvl w:val="0"/>
          <w:numId w:val="8"/>
        </w:numPr>
        <w:spacing w:before="100" w:beforeAutospacing="1" w:after="100" w:afterAutospacing="1"/>
      </w:pPr>
      <w:r>
        <w:t>Organic Compounds- Contain carbon and hydrogen and are usually associated with living things.</w:t>
      </w:r>
    </w:p>
    <w:p w:rsidR="008865FD" w:rsidRDefault="008865FD" w:rsidP="008865FD">
      <w:pPr>
        <w:rPr>
          <w:color w:val="000000"/>
        </w:rPr>
      </w:pPr>
      <w:r>
        <w:rPr>
          <w:b/>
          <w:bCs/>
          <w:color w:val="000000"/>
        </w:rPr>
        <w:t xml:space="preserve">Background </w:t>
      </w:r>
      <w:r w:rsidR="006C1933">
        <w:rPr>
          <w:b/>
          <w:bCs/>
          <w:color w:val="000000"/>
        </w:rPr>
        <w:t>and</w:t>
      </w:r>
      <w:r>
        <w:rPr>
          <w:b/>
          <w:bCs/>
          <w:color w:val="000000"/>
        </w:rPr>
        <w:t xml:space="preserve"> Concepts for Teachers:</w:t>
      </w:r>
      <w:r>
        <w:rPr>
          <w:color w:val="000000"/>
        </w:rPr>
        <w:t xml:space="preserve"> </w:t>
      </w:r>
    </w:p>
    <w:p w:rsidR="008865FD" w:rsidRPr="00130165" w:rsidRDefault="002C0A2B" w:rsidP="008865FD">
      <w:pPr>
        <w:numPr>
          <w:ilvl w:val="0"/>
          <w:numId w:val="7"/>
        </w:numPr>
        <w:spacing w:before="100" w:beforeAutospacing="1" w:after="100" w:afterAutospacing="1"/>
      </w:pPr>
      <w:r w:rsidRPr="00130165">
        <w:t xml:space="preserve">Read over the definitions above, and click through the PowerPoint presentation alone before presenting it in class. </w:t>
      </w:r>
    </w:p>
    <w:p w:rsidR="006C1933" w:rsidRDefault="006C1933" w:rsidP="006C1933">
      <w:pPr>
        <w:rPr>
          <w:color w:val="000000"/>
        </w:rPr>
      </w:pPr>
      <w:r>
        <w:rPr>
          <w:b/>
          <w:bCs/>
          <w:color w:val="000000"/>
        </w:rPr>
        <w:t>Lesson Scaling:</w:t>
      </w:r>
      <w:r>
        <w:rPr>
          <w:color w:val="000000"/>
        </w:rPr>
        <w:t xml:space="preserve"> </w:t>
      </w:r>
    </w:p>
    <w:p w:rsidR="006C1933" w:rsidRDefault="006C1933" w:rsidP="006C1933">
      <w:pPr>
        <w:rPr>
          <w:color w:val="000000"/>
        </w:rPr>
      </w:pPr>
    </w:p>
    <w:p w:rsidR="006C1933" w:rsidRDefault="00130165" w:rsidP="00130165">
      <w:pPr>
        <w:numPr>
          <w:ilvl w:val="0"/>
          <w:numId w:val="17"/>
        </w:numPr>
        <w:rPr>
          <w:color w:val="000000"/>
        </w:rPr>
      </w:pPr>
      <w:r>
        <w:rPr>
          <w:color w:val="000000"/>
        </w:rPr>
        <w:t xml:space="preserve">To modify the lesson to be more cost effective, </w:t>
      </w:r>
      <w:r w:rsidR="00B9003D">
        <w:rPr>
          <w:color w:val="000000"/>
        </w:rPr>
        <w:t>the lab can be eliminated</w:t>
      </w:r>
      <w:r>
        <w:rPr>
          <w:color w:val="000000"/>
        </w:rPr>
        <w:t xml:space="preserve">. </w:t>
      </w:r>
      <w:r w:rsidR="00B9003D">
        <w:rPr>
          <w:color w:val="000000"/>
        </w:rPr>
        <w:t xml:space="preserve">Also, plastic stirrers could be replaced with toothpicks, and plastic cups could be replaced with small paper Dixie cups. </w:t>
      </w:r>
    </w:p>
    <w:p w:rsidR="00AA6C6F" w:rsidRDefault="00AA6C6F" w:rsidP="00AA6C6F">
      <w:pPr>
        <w:ind w:left="720"/>
        <w:rPr>
          <w:color w:val="000000"/>
        </w:rPr>
      </w:pPr>
    </w:p>
    <w:p w:rsidR="00AA6C6F" w:rsidRDefault="00AA6C6F" w:rsidP="00AA6C6F">
      <w:pPr>
        <w:rPr>
          <w:b/>
          <w:bCs/>
          <w:color w:val="000000"/>
        </w:rPr>
      </w:pPr>
      <w:r>
        <w:rPr>
          <w:b/>
          <w:bCs/>
          <w:color w:val="000000"/>
        </w:rPr>
        <w:t>Safety Issues:</w:t>
      </w:r>
    </w:p>
    <w:p w:rsidR="00AA6C6F" w:rsidRPr="00C75B6A" w:rsidRDefault="00AA6C6F" w:rsidP="00AA6C6F">
      <w:pPr>
        <w:rPr>
          <w:b/>
          <w:bCs/>
        </w:rPr>
      </w:pPr>
    </w:p>
    <w:p w:rsidR="00AA6C6F" w:rsidRPr="00C75B6A" w:rsidRDefault="00C75B6A" w:rsidP="00AA6C6F">
      <w:pPr>
        <w:numPr>
          <w:ilvl w:val="0"/>
          <w:numId w:val="24"/>
        </w:numPr>
      </w:pPr>
      <w:r w:rsidRPr="00C75B6A">
        <w:t xml:space="preserve">Iodine can stain the hands and clothing. </w:t>
      </w:r>
    </w:p>
    <w:p w:rsidR="00C75B6A" w:rsidRPr="00C75B6A" w:rsidRDefault="00C75B6A" w:rsidP="00AA6C6F">
      <w:pPr>
        <w:numPr>
          <w:ilvl w:val="0"/>
          <w:numId w:val="24"/>
        </w:numPr>
      </w:pPr>
      <w:r w:rsidRPr="00C75B6A">
        <w:t>Students must wash hands after handling all food products.</w:t>
      </w:r>
    </w:p>
    <w:p w:rsidR="00823244" w:rsidRDefault="00823244" w:rsidP="00130165">
      <w:pPr>
        <w:rPr>
          <w:color w:val="000000"/>
        </w:rPr>
      </w:pPr>
    </w:p>
    <w:p w:rsidR="006C1933" w:rsidRDefault="006C1933" w:rsidP="006C1933">
      <w:pPr>
        <w:rPr>
          <w:b/>
          <w:bCs/>
          <w:color w:val="000000"/>
        </w:rPr>
      </w:pPr>
    </w:p>
    <w:p w:rsidR="008865FD" w:rsidRDefault="008865FD" w:rsidP="00ED59D1">
      <w:pPr>
        <w:rPr>
          <w:color w:val="000000"/>
        </w:rPr>
      </w:pPr>
      <w:r>
        <w:rPr>
          <w:b/>
          <w:bCs/>
          <w:color w:val="000000"/>
        </w:rPr>
        <w:t>Multimedia Support and Attachments:</w:t>
      </w:r>
      <w:r>
        <w:rPr>
          <w:color w:val="000000"/>
        </w:rPr>
        <w:t xml:space="preserve"> </w:t>
      </w:r>
    </w:p>
    <w:p w:rsidR="00FE1DE1" w:rsidRPr="00130165" w:rsidRDefault="00130165" w:rsidP="00FE1DE1">
      <w:pPr>
        <w:numPr>
          <w:ilvl w:val="0"/>
          <w:numId w:val="9"/>
        </w:numPr>
        <w:spacing w:before="100" w:beforeAutospacing="1" w:after="100" w:afterAutospacing="1"/>
      </w:pPr>
      <w:r w:rsidRPr="00130165">
        <w:t>There is a PowerPoint attached for the lesson presentation.</w:t>
      </w:r>
    </w:p>
    <w:p w:rsidR="008865FD" w:rsidRDefault="008865FD" w:rsidP="008865FD">
      <w:pPr>
        <w:rPr>
          <w:color w:val="000000"/>
        </w:rPr>
      </w:pPr>
      <w:r>
        <w:rPr>
          <w:b/>
          <w:bCs/>
          <w:color w:val="000000"/>
        </w:rPr>
        <w:t>References:</w:t>
      </w:r>
      <w:r>
        <w:rPr>
          <w:color w:val="000000"/>
        </w:rPr>
        <w:t xml:space="preserve"> </w:t>
      </w:r>
    </w:p>
    <w:p w:rsidR="008865FD" w:rsidRPr="00FE1DE1" w:rsidRDefault="00B9003D" w:rsidP="008865FD">
      <w:pPr>
        <w:numPr>
          <w:ilvl w:val="0"/>
          <w:numId w:val="11"/>
        </w:numPr>
        <w:spacing w:before="100" w:beforeAutospacing="1" w:after="100" w:afterAutospacing="1"/>
      </w:pPr>
      <w:r w:rsidRPr="00B9003D">
        <w:t xml:space="preserve"> http://www.easthampton.k12.ma.us/webpages/jbucs/files/Lab%20-%20What's%20In%20Your%20Lunch.pdf</w:t>
      </w:r>
    </w:p>
    <w:p w:rsidR="000A308B" w:rsidRDefault="000A308B" w:rsidP="008865FD">
      <w:pPr>
        <w:numPr>
          <w:ilvl w:val="0"/>
          <w:numId w:val="11"/>
        </w:numPr>
        <w:spacing w:before="100" w:beforeAutospacing="1" w:after="100" w:afterAutospacing="1"/>
      </w:pPr>
      <w:r w:rsidRPr="000A308B">
        <w:t>http://www.rcmahar.org/kdarling/files/2010/09/Organic-Compound-worksheet.pdf</w:t>
      </w:r>
    </w:p>
    <w:p w:rsidR="00FE1DE1" w:rsidRDefault="000A308B" w:rsidP="008865FD">
      <w:pPr>
        <w:numPr>
          <w:ilvl w:val="0"/>
          <w:numId w:val="11"/>
        </w:numPr>
        <w:spacing w:before="100" w:beforeAutospacing="1" w:after="100" w:afterAutospacing="1"/>
      </w:pPr>
      <w:r w:rsidRPr="000A308B">
        <w:t>http://www.rcmahar.org/kdarling/files/2010/09/Organic-Compound-Chart-filled-in.pdf</w:t>
      </w:r>
    </w:p>
    <w:p w:rsidR="00E025D9" w:rsidRPr="00FE1DE1" w:rsidRDefault="000A308B" w:rsidP="00E025D9">
      <w:pPr>
        <w:numPr>
          <w:ilvl w:val="0"/>
          <w:numId w:val="11"/>
        </w:numPr>
        <w:spacing w:before="100" w:beforeAutospacing="1" w:after="100" w:afterAutospacing="1"/>
      </w:pPr>
      <w:r w:rsidRPr="000A308B">
        <w:t>http://www.pfscience.com/2010/09/organic-compounds/</w:t>
      </w:r>
    </w:p>
    <w:p w:rsidR="00FE1DE1" w:rsidRDefault="004257E9" w:rsidP="00FE1DE1">
      <w:pPr>
        <w:numPr>
          <w:ilvl w:val="0"/>
          <w:numId w:val="11"/>
        </w:numPr>
        <w:shd w:val="clear" w:color="auto" w:fill="E3E9FF"/>
        <w:jc w:val="right"/>
        <w:textAlignment w:val="top"/>
        <w:rPr>
          <w:rFonts w:ascii="Arial" w:hAnsi="Arial" w:cs="Arial"/>
          <w:b/>
          <w:bCs/>
          <w:vanish/>
          <w:color w:val="000000"/>
          <w:sz w:val="19"/>
          <w:szCs w:val="19"/>
        </w:rPr>
      </w:pPr>
      <w:hyperlink r:id="rId6" w:tgtFrame="_blank" w:history="1">
        <w:r w:rsidR="00FE1DE1">
          <w:rPr>
            <w:rStyle w:val="Hyperlink"/>
            <w:rFonts w:ascii="Arial" w:hAnsi="Arial" w:cs="Arial"/>
            <w:b/>
            <w:bCs/>
            <w:vanish/>
            <w:sz w:val="19"/>
            <w:szCs w:val="19"/>
          </w:rPr>
          <w:t>http://pbskids.org/dragonflytv/games/game_dogbreeding.html</w:t>
        </w:r>
      </w:hyperlink>
    </w:p>
    <w:p w:rsidR="00FE1DE1" w:rsidRDefault="004257E9" w:rsidP="00FE1DE1">
      <w:pPr>
        <w:numPr>
          <w:ilvl w:val="0"/>
          <w:numId w:val="11"/>
        </w:numPr>
        <w:shd w:val="clear" w:color="auto" w:fill="E3E9FF"/>
        <w:jc w:val="right"/>
        <w:textAlignment w:val="top"/>
        <w:rPr>
          <w:rFonts w:ascii="Arial" w:hAnsi="Arial" w:cs="Arial"/>
          <w:b/>
          <w:bCs/>
          <w:vanish/>
          <w:color w:val="000000"/>
          <w:sz w:val="19"/>
          <w:szCs w:val="19"/>
        </w:rPr>
      </w:pPr>
      <w:hyperlink r:id="rId7" w:tgtFrame="_blank" w:history="1">
        <w:r w:rsidR="00FE1DE1">
          <w:rPr>
            <w:rStyle w:val="Hyperlink"/>
            <w:rFonts w:ascii="Arial" w:hAnsi="Arial" w:cs="Arial"/>
            <w:b/>
            <w:bCs/>
            <w:vanish/>
            <w:sz w:val="19"/>
            <w:szCs w:val="19"/>
          </w:rPr>
          <w:t>http://pbskids.org/dragonflytv/games/game_dogbreeding.html</w:t>
        </w:r>
      </w:hyperlink>
    </w:p>
    <w:p w:rsidR="00FE1DE1" w:rsidRDefault="004257E9" w:rsidP="00FE1DE1">
      <w:pPr>
        <w:numPr>
          <w:ilvl w:val="0"/>
          <w:numId w:val="11"/>
        </w:numPr>
        <w:shd w:val="clear" w:color="auto" w:fill="E3E9FF"/>
        <w:jc w:val="right"/>
        <w:textAlignment w:val="top"/>
        <w:rPr>
          <w:rFonts w:ascii="Arial" w:hAnsi="Arial" w:cs="Arial"/>
          <w:b/>
          <w:bCs/>
          <w:vanish/>
          <w:color w:val="000000"/>
          <w:sz w:val="19"/>
          <w:szCs w:val="19"/>
        </w:rPr>
      </w:pPr>
      <w:hyperlink r:id="rId8" w:tgtFrame="_blank" w:history="1">
        <w:r w:rsidR="00FE1DE1">
          <w:rPr>
            <w:rStyle w:val="Hyperlink"/>
            <w:rFonts w:ascii="Arial" w:hAnsi="Arial" w:cs="Arial"/>
            <w:b/>
            <w:bCs/>
            <w:vanish/>
            <w:sz w:val="19"/>
            <w:szCs w:val="19"/>
          </w:rPr>
          <w:t>http://pbskids.org/dragonflytv/games/game_dogbreeding.html</w:t>
        </w:r>
      </w:hyperlink>
    </w:p>
    <w:p w:rsidR="006C1933" w:rsidRDefault="006C1933" w:rsidP="006C1933">
      <w:pPr>
        <w:rPr>
          <w:color w:val="000000"/>
        </w:rPr>
      </w:pPr>
      <w:r>
        <w:rPr>
          <w:b/>
          <w:bCs/>
          <w:color w:val="000000"/>
        </w:rPr>
        <w:t>Keywords:</w:t>
      </w:r>
      <w:r>
        <w:rPr>
          <w:color w:val="000000"/>
        </w:rPr>
        <w:t xml:space="preserve"> </w:t>
      </w:r>
    </w:p>
    <w:p w:rsidR="006C1933" w:rsidRPr="00B9713C" w:rsidRDefault="00B9003D" w:rsidP="006C1933">
      <w:pPr>
        <w:numPr>
          <w:ilvl w:val="0"/>
          <w:numId w:val="12"/>
        </w:numPr>
        <w:spacing w:before="100" w:beforeAutospacing="1" w:after="100" w:afterAutospacing="1"/>
      </w:pPr>
      <w:r>
        <w:t>Organic Compounds</w:t>
      </w:r>
    </w:p>
    <w:p w:rsidR="006C1933" w:rsidRPr="00B9713C" w:rsidRDefault="00B9003D" w:rsidP="006C1933">
      <w:pPr>
        <w:numPr>
          <w:ilvl w:val="0"/>
          <w:numId w:val="12"/>
        </w:numPr>
        <w:spacing w:before="100" w:beforeAutospacing="1" w:after="100" w:afterAutospacing="1"/>
      </w:pPr>
      <w:r>
        <w:t>Inorganic Compounds</w:t>
      </w:r>
    </w:p>
    <w:p w:rsidR="00FE1DE1" w:rsidRDefault="00B9003D" w:rsidP="006C1933">
      <w:pPr>
        <w:numPr>
          <w:ilvl w:val="0"/>
          <w:numId w:val="12"/>
        </w:numPr>
        <w:spacing w:before="100" w:beforeAutospacing="1" w:after="100" w:afterAutospacing="1"/>
      </w:pPr>
      <w:r>
        <w:t>Lipids</w:t>
      </w:r>
    </w:p>
    <w:p w:rsidR="00B9003D" w:rsidRPr="00B9713C" w:rsidRDefault="00B9003D" w:rsidP="006C1933">
      <w:pPr>
        <w:numPr>
          <w:ilvl w:val="0"/>
          <w:numId w:val="12"/>
        </w:numPr>
        <w:spacing w:before="100" w:beforeAutospacing="1" w:after="100" w:afterAutospacing="1"/>
      </w:pPr>
      <w:r>
        <w:t>Carbohydrates</w:t>
      </w:r>
    </w:p>
    <w:p w:rsidR="006C1933" w:rsidRPr="00B9713C" w:rsidRDefault="00B9003D" w:rsidP="00FE1DE1">
      <w:pPr>
        <w:numPr>
          <w:ilvl w:val="0"/>
          <w:numId w:val="12"/>
        </w:numPr>
        <w:spacing w:before="100" w:beforeAutospacing="1" w:after="100" w:afterAutospacing="1"/>
      </w:pPr>
      <w:r>
        <w:t>Proteins</w:t>
      </w:r>
    </w:p>
    <w:p w:rsidR="006C1933" w:rsidRPr="00B9713C" w:rsidRDefault="00B9003D" w:rsidP="00B9713C">
      <w:pPr>
        <w:numPr>
          <w:ilvl w:val="0"/>
          <w:numId w:val="12"/>
        </w:numPr>
        <w:spacing w:before="100" w:beforeAutospacing="1" w:after="100" w:afterAutospacing="1"/>
      </w:pPr>
      <w:r>
        <w:t>Nucleic Acids</w:t>
      </w:r>
    </w:p>
    <w:p w:rsidR="008865FD" w:rsidRDefault="00823244" w:rsidP="00823244">
      <w:pPr>
        <w:spacing w:before="100" w:beforeAutospacing="1" w:after="100" w:afterAutospacing="1"/>
        <w:rPr>
          <w:color w:val="000000"/>
        </w:rPr>
      </w:pPr>
      <w:r w:rsidRPr="00B9713C">
        <w:rPr>
          <w:b/>
          <w:bCs/>
        </w:rPr>
        <w:t>Authors:</w:t>
      </w:r>
      <w:r w:rsidRPr="00B9713C">
        <w:t xml:space="preserve"> </w:t>
      </w:r>
      <w:r w:rsidRPr="00B9713C">
        <w:br/>
      </w:r>
      <w:r w:rsidR="006C1933" w:rsidRPr="00B9713C">
        <w:br/>
        <w:t>Undergraduate Fellow Name:</w:t>
      </w:r>
      <w:r w:rsidR="00B9713C" w:rsidRPr="00B9713C">
        <w:t xml:space="preserve"> Beverly Crocker </w:t>
      </w:r>
      <w:r w:rsidRPr="00B9713C">
        <w:br/>
        <w:t xml:space="preserve">Date Submitted: </w:t>
      </w:r>
      <w:r w:rsidR="00B9003D">
        <w:t>5/03</w:t>
      </w:r>
      <w:r w:rsidR="00B9713C" w:rsidRPr="00B9713C">
        <w:t>/11</w:t>
      </w:r>
      <w:r w:rsidRPr="00B9713C">
        <w:br/>
      </w:r>
      <w:r w:rsidR="004257E9" w:rsidRPr="004257E9">
        <w:rPr>
          <w:color w:val="000000"/>
        </w:rPr>
        <w:pict>
          <v:rect id="_x0000_i1025" style="width:0;height:1.5pt" o:hralign="center" o:hrstd="t" o:hr="t" fillcolor="#aca899" stroked="f"/>
        </w:pict>
      </w:r>
    </w:p>
    <w:p w:rsidR="008865FD" w:rsidRDefault="008865FD" w:rsidP="008865FD">
      <w:pPr>
        <w:rPr>
          <w:color w:val="000000"/>
        </w:rPr>
      </w:pPr>
      <w:r>
        <w:rPr>
          <w:color w:val="000000"/>
        </w:rPr>
        <w:t xml:space="preserve">Please email us your comments on this lesson: </w:t>
      </w:r>
      <w:r>
        <w:rPr>
          <w:color w:val="000000"/>
        </w:rPr>
        <w:br/>
        <w:t xml:space="preserve">E-mail to </w:t>
      </w:r>
      <w:hyperlink r:id="rId9" w:history="1">
        <w:r>
          <w:rPr>
            <w:rStyle w:val="Hyperlink"/>
          </w:rPr>
          <w:t>ljohnson@cvm.tamu.edu</w:t>
        </w:r>
      </w:hyperlink>
      <w:r>
        <w:rPr>
          <w:color w:val="000000"/>
        </w:rPr>
        <w:br/>
        <w:t xml:space="preserve">Please include the title of the lesson, whether you are a teacher, resident scientist or college faculty and what grade you used it for. </w:t>
      </w:r>
    </w:p>
    <w:p w:rsidR="008865FD" w:rsidRDefault="004257E9" w:rsidP="00E025D9">
      <w:pPr>
        <w:rPr>
          <w:color w:val="000000"/>
        </w:rPr>
      </w:pPr>
      <w:r w:rsidRPr="004257E9">
        <w:rPr>
          <w:color w:val="000000"/>
        </w:rPr>
        <w:pict>
          <v:rect id="_x0000_i1026" style="width:0;height:1.5pt" o:hralign="center" o:hrstd="t" o:hr="t" fillcolor="#aca899" stroked="f"/>
        </w:pict>
      </w:r>
      <w:r w:rsidR="008865FD">
        <w:rPr>
          <w:b/>
          <w:bCs/>
          <w:color w:val="000000"/>
        </w:rPr>
        <w:t>Teacher</w:t>
      </w:r>
      <w:r w:rsidR="006C1933">
        <w:rPr>
          <w:b/>
          <w:bCs/>
          <w:color w:val="000000"/>
        </w:rPr>
        <w:t>’</w:t>
      </w:r>
      <w:r w:rsidR="008865FD">
        <w:rPr>
          <w:b/>
          <w:bCs/>
          <w:color w:val="000000"/>
        </w:rPr>
        <w:t>s Comments:</w:t>
      </w:r>
      <w:r w:rsidR="00E025D9">
        <w:rPr>
          <w:color w:val="000000"/>
        </w:rPr>
        <w:t xml:space="preserve"> </w:t>
      </w:r>
    </w:p>
    <w:sectPr w:rsidR="008865FD" w:rsidSect="00F353A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D358D"/>
    <w:multiLevelType w:val="multilevel"/>
    <w:tmpl w:val="4572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62DDA"/>
    <w:multiLevelType w:val="hybridMultilevel"/>
    <w:tmpl w:val="7FD6D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947EE5"/>
    <w:multiLevelType w:val="hybridMultilevel"/>
    <w:tmpl w:val="488EC4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8851F33"/>
    <w:multiLevelType w:val="multilevel"/>
    <w:tmpl w:val="264C7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6E08CC"/>
    <w:multiLevelType w:val="multilevel"/>
    <w:tmpl w:val="676C2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5902BA"/>
    <w:multiLevelType w:val="hybridMultilevel"/>
    <w:tmpl w:val="A5260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CE753B"/>
    <w:multiLevelType w:val="hybridMultilevel"/>
    <w:tmpl w:val="5F12A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FA6AD9"/>
    <w:multiLevelType w:val="hybridMultilevel"/>
    <w:tmpl w:val="F20C4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1B435B"/>
    <w:multiLevelType w:val="hybridMultilevel"/>
    <w:tmpl w:val="722C9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9607D0"/>
    <w:multiLevelType w:val="multilevel"/>
    <w:tmpl w:val="ED0A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7858D9"/>
    <w:multiLevelType w:val="hybridMultilevel"/>
    <w:tmpl w:val="71D0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0D63FF"/>
    <w:multiLevelType w:val="multilevel"/>
    <w:tmpl w:val="0A56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DD162A"/>
    <w:multiLevelType w:val="hybridMultilevel"/>
    <w:tmpl w:val="1E785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00603F"/>
    <w:multiLevelType w:val="multilevel"/>
    <w:tmpl w:val="433EF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F25087"/>
    <w:multiLevelType w:val="hybridMultilevel"/>
    <w:tmpl w:val="141E1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7BD11A8"/>
    <w:multiLevelType w:val="multilevel"/>
    <w:tmpl w:val="3D381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FF012B"/>
    <w:multiLevelType w:val="hybridMultilevel"/>
    <w:tmpl w:val="E9BEB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282EC5"/>
    <w:multiLevelType w:val="multilevel"/>
    <w:tmpl w:val="D6B8D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773EBC"/>
    <w:multiLevelType w:val="multilevel"/>
    <w:tmpl w:val="ED7E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E8073A"/>
    <w:multiLevelType w:val="hybridMultilevel"/>
    <w:tmpl w:val="EB244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6411CE"/>
    <w:multiLevelType w:val="multilevel"/>
    <w:tmpl w:val="5D72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1F6824"/>
    <w:multiLevelType w:val="hybridMultilevel"/>
    <w:tmpl w:val="E89E76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9A049C2"/>
    <w:multiLevelType w:val="multilevel"/>
    <w:tmpl w:val="CBAC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880B31"/>
    <w:multiLevelType w:val="multilevel"/>
    <w:tmpl w:val="19B8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4"/>
  </w:num>
  <w:num w:numId="3">
    <w:abstractNumId w:val="15"/>
  </w:num>
  <w:num w:numId="4">
    <w:abstractNumId w:val="0"/>
  </w:num>
  <w:num w:numId="5">
    <w:abstractNumId w:val="13"/>
  </w:num>
  <w:num w:numId="6">
    <w:abstractNumId w:val="18"/>
  </w:num>
  <w:num w:numId="7">
    <w:abstractNumId w:val="9"/>
  </w:num>
  <w:num w:numId="8">
    <w:abstractNumId w:val="11"/>
  </w:num>
  <w:num w:numId="9">
    <w:abstractNumId w:val="3"/>
  </w:num>
  <w:num w:numId="10">
    <w:abstractNumId w:val="22"/>
  </w:num>
  <w:num w:numId="11">
    <w:abstractNumId w:val="23"/>
  </w:num>
  <w:num w:numId="12">
    <w:abstractNumId w:val="20"/>
  </w:num>
  <w:num w:numId="13">
    <w:abstractNumId w:val="21"/>
  </w:num>
  <w:num w:numId="14">
    <w:abstractNumId w:val="14"/>
  </w:num>
  <w:num w:numId="15">
    <w:abstractNumId w:val="2"/>
  </w:num>
  <w:num w:numId="16">
    <w:abstractNumId w:val="7"/>
  </w:num>
  <w:num w:numId="17">
    <w:abstractNumId w:val="19"/>
  </w:num>
  <w:num w:numId="18">
    <w:abstractNumId w:val="10"/>
  </w:num>
  <w:num w:numId="19">
    <w:abstractNumId w:val="6"/>
  </w:num>
  <w:num w:numId="20">
    <w:abstractNumId w:val="8"/>
  </w:num>
  <w:num w:numId="21">
    <w:abstractNumId w:val="1"/>
  </w:num>
  <w:num w:numId="22">
    <w:abstractNumId w:val="16"/>
  </w:num>
  <w:num w:numId="23">
    <w:abstractNumId w:val="12"/>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77E78"/>
    <w:rsid w:val="000432BD"/>
    <w:rsid w:val="00047257"/>
    <w:rsid w:val="0005090F"/>
    <w:rsid w:val="00056BA0"/>
    <w:rsid w:val="000A308B"/>
    <w:rsid w:val="000C797F"/>
    <w:rsid w:val="000D3824"/>
    <w:rsid w:val="000E0391"/>
    <w:rsid w:val="00130165"/>
    <w:rsid w:val="00241F55"/>
    <w:rsid w:val="002C0A2B"/>
    <w:rsid w:val="00305CEF"/>
    <w:rsid w:val="003E212B"/>
    <w:rsid w:val="004113A9"/>
    <w:rsid w:val="00415395"/>
    <w:rsid w:val="004257E9"/>
    <w:rsid w:val="00453F85"/>
    <w:rsid w:val="00477E78"/>
    <w:rsid w:val="004F0299"/>
    <w:rsid w:val="00641C4E"/>
    <w:rsid w:val="006624A4"/>
    <w:rsid w:val="006C1933"/>
    <w:rsid w:val="006F4AE0"/>
    <w:rsid w:val="0072493B"/>
    <w:rsid w:val="007359CA"/>
    <w:rsid w:val="0079159E"/>
    <w:rsid w:val="007B222C"/>
    <w:rsid w:val="007B5953"/>
    <w:rsid w:val="007C52A1"/>
    <w:rsid w:val="00817875"/>
    <w:rsid w:val="00823244"/>
    <w:rsid w:val="00823785"/>
    <w:rsid w:val="00826F5B"/>
    <w:rsid w:val="0083020D"/>
    <w:rsid w:val="00860ED7"/>
    <w:rsid w:val="00877AFD"/>
    <w:rsid w:val="008865FD"/>
    <w:rsid w:val="00886ABC"/>
    <w:rsid w:val="008C130E"/>
    <w:rsid w:val="008C1E37"/>
    <w:rsid w:val="008C552C"/>
    <w:rsid w:val="009069DF"/>
    <w:rsid w:val="009312C3"/>
    <w:rsid w:val="009512C0"/>
    <w:rsid w:val="00A13357"/>
    <w:rsid w:val="00A6378F"/>
    <w:rsid w:val="00A748A2"/>
    <w:rsid w:val="00A832C8"/>
    <w:rsid w:val="00AA3E79"/>
    <w:rsid w:val="00AA6C6F"/>
    <w:rsid w:val="00AD03D1"/>
    <w:rsid w:val="00B250BD"/>
    <w:rsid w:val="00B31027"/>
    <w:rsid w:val="00B9003D"/>
    <w:rsid w:val="00B9713C"/>
    <w:rsid w:val="00BC15D5"/>
    <w:rsid w:val="00C17A71"/>
    <w:rsid w:val="00C71054"/>
    <w:rsid w:val="00C75B6A"/>
    <w:rsid w:val="00C75E48"/>
    <w:rsid w:val="00C93C12"/>
    <w:rsid w:val="00D07FED"/>
    <w:rsid w:val="00D97BB5"/>
    <w:rsid w:val="00DC0D3F"/>
    <w:rsid w:val="00E025D9"/>
    <w:rsid w:val="00E05459"/>
    <w:rsid w:val="00E11ABC"/>
    <w:rsid w:val="00E37AF4"/>
    <w:rsid w:val="00E72FB2"/>
    <w:rsid w:val="00EA7726"/>
    <w:rsid w:val="00EC3FFB"/>
    <w:rsid w:val="00ED59D1"/>
    <w:rsid w:val="00F049BF"/>
    <w:rsid w:val="00F353A7"/>
    <w:rsid w:val="00F924D9"/>
    <w:rsid w:val="00F93FCA"/>
    <w:rsid w:val="00FC4C37"/>
    <w:rsid w:val="00FE1DE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3A7"/>
    <w:rPr>
      <w:sz w:val="24"/>
      <w:szCs w:val="24"/>
    </w:rPr>
  </w:style>
  <w:style w:type="paragraph" w:styleId="Heading2">
    <w:name w:val="heading 2"/>
    <w:basedOn w:val="Normal"/>
    <w:qFormat/>
    <w:rsid w:val="008865F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865FD"/>
    <w:rPr>
      <w:color w:val="0000FF"/>
      <w:u w:val="single"/>
    </w:rPr>
  </w:style>
  <w:style w:type="paragraph" w:customStyle="1" w:styleId="timesn">
    <w:name w:val="times n"/>
    <w:basedOn w:val="Normal"/>
    <w:link w:val="timesnChar"/>
    <w:rsid w:val="006C1933"/>
    <w:pPr>
      <w:adjustRightInd w:val="0"/>
    </w:pPr>
    <w:rPr>
      <w:rFonts w:ascii="Arial" w:hAnsi="Arial" w:cs="Arial"/>
      <w:color w:val="FF0000"/>
      <w:sz w:val="20"/>
      <w:szCs w:val="20"/>
    </w:rPr>
  </w:style>
  <w:style w:type="character" w:customStyle="1" w:styleId="timesnChar">
    <w:name w:val="times n Char"/>
    <w:basedOn w:val="DefaultParagraphFont"/>
    <w:link w:val="timesn"/>
    <w:rsid w:val="006C1933"/>
    <w:rPr>
      <w:rFonts w:ascii="Arial" w:hAnsi="Arial" w:cs="Arial"/>
      <w:color w:val="FF0000"/>
      <w:lang w:val="en-US" w:eastAsia="en-US" w:bidi="ar-SA"/>
    </w:rPr>
  </w:style>
  <w:style w:type="paragraph" w:styleId="NormalWeb">
    <w:name w:val="Normal (Web)"/>
    <w:basedOn w:val="Normal"/>
    <w:uiPriority w:val="99"/>
    <w:unhideWhenUsed/>
    <w:rsid w:val="002C0A2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51424082">
      <w:bodyDiv w:val="1"/>
      <w:marLeft w:val="0"/>
      <w:marRight w:val="0"/>
      <w:marTop w:val="0"/>
      <w:marBottom w:val="0"/>
      <w:divBdr>
        <w:top w:val="none" w:sz="0" w:space="0" w:color="auto"/>
        <w:left w:val="none" w:sz="0" w:space="0" w:color="auto"/>
        <w:bottom w:val="none" w:sz="0" w:space="0" w:color="auto"/>
        <w:right w:val="none" w:sz="0" w:space="0" w:color="auto"/>
      </w:divBdr>
      <w:divsChild>
        <w:div w:id="617611928">
          <w:marLeft w:val="0"/>
          <w:marRight w:val="0"/>
          <w:marTop w:val="0"/>
          <w:marBottom w:val="0"/>
          <w:divBdr>
            <w:top w:val="none" w:sz="0" w:space="0" w:color="auto"/>
            <w:left w:val="none" w:sz="0" w:space="0" w:color="auto"/>
            <w:bottom w:val="none" w:sz="0" w:space="0" w:color="auto"/>
            <w:right w:val="none" w:sz="0" w:space="0" w:color="auto"/>
          </w:divBdr>
          <w:divsChild>
            <w:div w:id="1170868973">
              <w:marLeft w:val="0"/>
              <w:marRight w:val="0"/>
              <w:marTop w:val="0"/>
              <w:marBottom w:val="0"/>
              <w:divBdr>
                <w:top w:val="none" w:sz="0" w:space="0" w:color="auto"/>
                <w:left w:val="none" w:sz="0" w:space="0" w:color="auto"/>
                <w:bottom w:val="none" w:sz="0" w:space="0" w:color="auto"/>
                <w:right w:val="none" w:sz="0" w:space="0" w:color="auto"/>
              </w:divBdr>
              <w:divsChild>
                <w:div w:id="740061837">
                  <w:marLeft w:val="0"/>
                  <w:marRight w:val="0"/>
                  <w:marTop w:val="0"/>
                  <w:marBottom w:val="0"/>
                  <w:divBdr>
                    <w:top w:val="none" w:sz="0" w:space="0" w:color="auto"/>
                    <w:left w:val="none" w:sz="0" w:space="0" w:color="auto"/>
                    <w:bottom w:val="none" w:sz="0" w:space="0" w:color="auto"/>
                    <w:right w:val="none" w:sz="0" w:space="0" w:color="auto"/>
                  </w:divBdr>
                  <w:divsChild>
                    <w:div w:id="1429695216">
                      <w:marLeft w:val="75"/>
                      <w:marRight w:val="0"/>
                      <w:marTop w:val="0"/>
                      <w:marBottom w:val="0"/>
                      <w:divBdr>
                        <w:top w:val="none" w:sz="0" w:space="0" w:color="auto"/>
                        <w:left w:val="none" w:sz="0" w:space="0" w:color="auto"/>
                        <w:bottom w:val="none" w:sz="0" w:space="0" w:color="auto"/>
                        <w:right w:val="none" w:sz="0" w:space="0" w:color="auto"/>
                      </w:divBdr>
                      <w:divsChild>
                        <w:div w:id="1162743711">
                          <w:marLeft w:val="0"/>
                          <w:marRight w:val="0"/>
                          <w:marTop w:val="0"/>
                          <w:marBottom w:val="0"/>
                          <w:divBdr>
                            <w:top w:val="none" w:sz="0" w:space="0" w:color="auto"/>
                            <w:left w:val="none" w:sz="0" w:space="0" w:color="auto"/>
                            <w:bottom w:val="none" w:sz="0" w:space="0" w:color="auto"/>
                            <w:right w:val="none" w:sz="0" w:space="0" w:color="auto"/>
                          </w:divBdr>
                          <w:divsChild>
                            <w:div w:id="1368869338">
                              <w:marLeft w:val="0"/>
                              <w:marRight w:val="0"/>
                              <w:marTop w:val="0"/>
                              <w:marBottom w:val="0"/>
                              <w:divBdr>
                                <w:top w:val="none" w:sz="0" w:space="0" w:color="auto"/>
                                <w:left w:val="none" w:sz="0" w:space="0" w:color="auto"/>
                                <w:bottom w:val="none" w:sz="0" w:space="0" w:color="auto"/>
                                <w:right w:val="none" w:sz="0" w:space="0" w:color="auto"/>
                              </w:divBdr>
                              <w:divsChild>
                                <w:div w:id="2005233841">
                                  <w:marLeft w:val="0"/>
                                  <w:marRight w:val="0"/>
                                  <w:marTop w:val="0"/>
                                  <w:marBottom w:val="0"/>
                                  <w:divBdr>
                                    <w:top w:val="none" w:sz="0" w:space="0" w:color="auto"/>
                                    <w:left w:val="none" w:sz="0" w:space="0" w:color="auto"/>
                                    <w:bottom w:val="none" w:sz="0" w:space="0" w:color="auto"/>
                                    <w:right w:val="none" w:sz="0" w:space="0" w:color="auto"/>
                                  </w:divBdr>
                                  <w:divsChild>
                                    <w:div w:id="1022976784">
                                      <w:marLeft w:val="0"/>
                                      <w:marRight w:val="0"/>
                                      <w:marTop w:val="0"/>
                                      <w:marBottom w:val="150"/>
                                      <w:divBdr>
                                        <w:top w:val="none" w:sz="0" w:space="0" w:color="auto"/>
                                        <w:left w:val="none" w:sz="0" w:space="0" w:color="auto"/>
                                        <w:bottom w:val="none" w:sz="0" w:space="0" w:color="auto"/>
                                        <w:right w:val="none" w:sz="0" w:space="0" w:color="auto"/>
                                      </w:divBdr>
                                      <w:divsChild>
                                        <w:div w:id="1324503487">
                                          <w:marLeft w:val="0"/>
                                          <w:marRight w:val="0"/>
                                          <w:marTop w:val="0"/>
                                          <w:marBottom w:val="0"/>
                                          <w:divBdr>
                                            <w:top w:val="none" w:sz="0" w:space="0" w:color="auto"/>
                                            <w:left w:val="single" w:sz="6" w:space="0" w:color="EFEFEF"/>
                                            <w:bottom w:val="none" w:sz="0" w:space="0" w:color="auto"/>
                                            <w:right w:val="single" w:sz="6" w:space="0" w:color="EFEFEF"/>
                                          </w:divBdr>
                                          <w:divsChild>
                                            <w:div w:id="1849758406">
                                              <w:marLeft w:val="0"/>
                                              <w:marRight w:val="0"/>
                                              <w:marTop w:val="0"/>
                                              <w:marBottom w:val="0"/>
                                              <w:divBdr>
                                                <w:top w:val="none" w:sz="0" w:space="0" w:color="auto"/>
                                                <w:left w:val="single" w:sz="6" w:space="0" w:color="BCBCBC"/>
                                                <w:bottom w:val="none" w:sz="0" w:space="0" w:color="auto"/>
                                                <w:right w:val="single" w:sz="6" w:space="0" w:color="BCBCBC"/>
                                              </w:divBdr>
                                              <w:divsChild>
                                                <w:div w:id="864440265">
                                                  <w:marLeft w:val="0"/>
                                                  <w:marRight w:val="0"/>
                                                  <w:marTop w:val="0"/>
                                                  <w:marBottom w:val="0"/>
                                                  <w:divBdr>
                                                    <w:top w:val="none" w:sz="0" w:space="0" w:color="auto"/>
                                                    <w:left w:val="none" w:sz="0" w:space="0" w:color="auto"/>
                                                    <w:bottom w:val="none" w:sz="0" w:space="0" w:color="auto"/>
                                                    <w:right w:val="none" w:sz="0" w:space="0" w:color="auto"/>
                                                  </w:divBdr>
                                                  <w:divsChild>
                                                    <w:div w:id="1498576725">
                                                      <w:marLeft w:val="0"/>
                                                      <w:marRight w:val="0"/>
                                                      <w:marTop w:val="0"/>
                                                      <w:marBottom w:val="0"/>
                                                      <w:divBdr>
                                                        <w:top w:val="none" w:sz="0" w:space="0" w:color="auto"/>
                                                        <w:left w:val="none" w:sz="0" w:space="0" w:color="auto"/>
                                                        <w:bottom w:val="none" w:sz="0" w:space="0" w:color="auto"/>
                                                        <w:right w:val="none" w:sz="0" w:space="0" w:color="auto"/>
                                                      </w:divBdr>
                                                      <w:divsChild>
                                                        <w:div w:id="1970478314">
                                                          <w:marLeft w:val="0"/>
                                                          <w:marRight w:val="0"/>
                                                          <w:marTop w:val="0"/>
                                                          <w:marBottom w:val="0"/>
                                                          <w:divBdr>
                                                            <w:top w:val="none" w:sz="0" w:space="0" w:color="auto"/>
                                                            <w:left w:val="none" w:sz="0" w:space="0" w:color="auto"/>
                                                            <w:bottom w:val="none" w:sz="0" w:space="0" w:color="auto"/>
                                                            <w:right w:val="none" w:sz="0" w:space="0" w:color="auto"/>
                                                          </w:divBdr>
                                                          <w:divsChild>
                                                            <w:div w:id="322858008">
                                                              <w:marLeft w:val="225"/>
                                                              <w:marRight w:val="225"/>
                                                              <w:marTop w:val="75"/>
                                                              <w:marBottom w:val="75"/>
                                                              <w:divBdr>
                                                                <w:top w:val="none" w:sz="0" w:space="0" w:color="auto"/>
                                                                <w:left w:val="none" w:sz="0" w:space="0" w:color="auto"/>
                                                                <w:bottom w:val="none" w:sz="0" w:space="0" w:color="auto"/>
                                                                <w:right w:val="none" w:sz="0" w:space="0" w:color="auto"/>
                                                              </w:divBdr>
                                                              <w:divsChild>
                                                                <w:div w:id="1270698067">
                                                                  <w:marLeft w:val="0"/>
                                                                  <w:marRight w:val="0"/>
                                                                  <w:marTop w:val="0"/>
                                                                  <w:marBottom w:val="0"/>
                                                                  <w:divBdr>
                                                                    <w:top w:val="none" w:sz="0" w:space="0" w:color="auto"/>
                                                                    <w:left w:val="none" w:sz="0" w:space="0" w:color="auto"/>
                                                                    <w:bottom w:val="none" w:sz="0" w:space="0" w:color="auto"/>
                                                                    <w:right w:val="none" w:sz="0" w:space="0" w:color="auto"/>
                                                                  </w:divBdr>
                                                                  <w:divsChild>
                                                                    <w:div w:id="174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8071999">
      <w:bodyDiv w:val="1"/>
      <w:marLeft w:val="0"/>
      <w:marRight w:val="0"/>
      <w:marTop w:val="0"/>
      <w:marBottom w:val="0"/>
      <w:divBdr>
        <w:top w:val="none" w:sz="0" w:space="0" w:color="auto"/>
        <w:left w:val="none" w:sz="0" w:space="0" w:color="auto"/>
        <w:bottom w:val="none" w:sz="0" w:space="0" w:color="auto"/>
        <w:right w:val="none" w:sz="0" w:space="0" w:color="auto"/>
      </w:divBdr>
      <w:divsChild>
        <w:div w:id="1032805727">
          <w:marLeft w:val="0"/>
          <w:marRight w:val="0"/>
          <w:marTop w:val="0"/>
          <w:marBottom w:val="0"/>
          <w:divBdr>
            <w:top w:val="none" w:sz="0" w:space="0" w:color="auto"/>
            <w:left w:val="none" w:sz="0" w:space="0" w:color="auto"/>
            <w:bottom w:val="none" w:sz="0" w:space="0" w:color="auto"/>
            <w:right w:val="none" w:sz="0" w:space="0" w:color="auto"/>
          </w:divBdr>
          <w:divsChild>
            <w:div w:id="1524398867">
              <w:marLeft w:val="0"/>
              <w:marRight w:val="0"/>
              <w:marTop w:val="0"/>
              <w:marBottom w:val="0"/>
              <w:divBdr>
                <w:top w:val="none" w:sz="0" w:space="0" w:color="auto"/>
                <w:left w:val="none" w:sz="0" w:space="0" w:color="auto"/>
                <w:bottom w:val="none" w:sz="0" w:space="0" w:color="auto"/>
                <w:right w:val="none" w:sz="0" w:space="0" w:color="auto"/>
              </w:divBdr>
              <w:divsChild>
                <w:div w:id="1273440675">
                  <w:marLeft w:val="0"/>
                  <w:marRight w:val="0"/>
                  <w:marTop w:val="0"/>
                  <w:marBottom w:val="0"/>
                  <w:divBdr>
                    <w:top w:val="none" w:sz="0" w:space="0" w:color="auto"/>
                    <w:left w:val="none" w:sz="0" w:space="0" w:color="auto"/>
                    <w:bottom w:val="none" w:sz="0" w:space="0" w:color="auto"/>
                    <w:right w:val="none" w:sz="0" w:space="0" w:color="auto"/>
                  </w:divBdr>
                  <w:divsChild>
                    <w:div w:id="852452498">
                      <w:marLeft w:val="75"/>
                      <w:marRight w:val="0"/>
                      <w:marTop w:val="0"/>
                      <w:marBottom w:val="0"/>
                      <w:divBdr>
                        <w:top w:val="none" w:sz="0" w:space="0" w:color="auto"/>
                        <w:left w:val="none" w:sz="0" w:space="0" w:color="auto"/>
                        <w:bottom w:val="none" w:sz="0" w:space="0" w:color="auto"/>
                        <w:right w:val="none" w:sz="0" w:space="0" w:color="auto"/>
                      </w:divBdr>
                      <w:divsChild>
                        <w:div w:id="468671779">
                          <w:marLeft w:val="0"/>
                          <w:marRight w:val="0"/>
                          <w:marTop w:val="0"/>
                          <w:marBottom w:val="0"/>
                          <w:divBdr>
                            <w:top w:val="none" w:sz="0" w:space="0" w:color="auto"/>
                            <w:left w:val="none" w:sz="0" w:space="0" w:color="auto"/>
                            <w:bottom w:val="none" w:sz="0" w:space="0" w:color="auto"/>
                            <w:right w:val="none" w:sz="0" w:space="0" w:color="auto"/>
                          </w:divBdr>
                          <w:divsChild>
                            <w:div w:id="1513760444">
                              <w:marLeft w:val="0"/>
                              <w:marRight w:val="0"/>
                              <w:marTop w:val="0"/>
                              <w:marBottom w:val="0"/>
                              <w:divBdr>
                                <w:top w:val="none" w:sz="0" w:space="0" w:color="auto"/>
                                <w:left w:val="none" w:sz="0" w:space="0" w:color="auto"/>
                                <w:bottom w:val="none" w:sz="0" w:space="0" w:color="auto"/>
                                <w:right w:val="none" w:sz="0" w:space="0" w:color="auto"/>
                              </w:divBdr>
                              <w:divsChild>
                                <w:div w:id="637691366">
                                  <w:marLeft w:val="0"/>
                                  <w:marRight w:val="0"/>
                                  <w:marTop w:val="0"/>
                                  <w:marBottom w:val="0"/>
                                  <w:divBdr>
                                    <w:top w:val="none" w:sz="0" w:space="0" w:color="auto"/>
                                    <w:left w:val="none" w:sz="0" w:space="0" w:color="auto"/>
                                    <w:bottom w:val="none" w:sz="0" w:space="0" w:color="auto"/>
                                    <w:right w:val="none" w:sz="0" w:space="0" w:color="auto"/>
                                  </w:divBdr>
                                  <w:divsChild>
                                    <w:div w:id="1034621133">
                                      <w:marLeft w:val="0"/>
                                      <w:marRight w:val="0"/>
                                      <w:marTop w:val="0"/>
                                      <w:marBottom w:val="150"/>
                                      <w:divBdr>
                                        <w:top w:val="none" w:sz="0" w:space="0" w:color="auto"/>
                                        <w:left w:val="none" w:sz="0" w:space="0" w:color="auto"/>
                                        <w:bottom w:val="none" w:sz="0" w:space="0" w:color="auto"/>
                                        <w:right w:val="none" w:sz="0" w:space="0" w:color="auto"/>
                                      </w:divBdr>
                                      <w:divsChild>
                                        <w:div w:id="881866180">
                                          <w:marLeft w:val="0"/>
                                          <w:marRight w:val="0"/>
                                          <w:marTop w:val="0"/>
                                          <w:marBottom w:val="0"/>
                                          <w:divBdr>
                                            <w:top w:val="none" w:sz="0" w:space="0" w:color="auto"/>
                                            <w:left w:val="single" w:sz="6" w:space="0" w:color="EFEFEF"/>
                                            <w:bottom w:val="none" w:sz="0" w:space="0" w:color="auto"/>
                                            <w:right w:val="single" w:sz="6" w:space="0" w:color="EFEFEF"/>
                                          </w:divBdr>
                                          <w:divsChild>
                                            <w:div w:id="693849602">
                                              <w:marLeft w:val="0"/>
                                              <w:marRight w:val="0"/>
                                              <w:marTop w:val="0"/>
                                              <w:marBottom w:val="0"/>
                                              <w:divBdr>
                                                <w:top w:val="none" w:sz="0" w:space="0" w:color="auto"/>
                                                <w:left w:val="single" w:sz="6" w:space="0" w:color="BCBCBC"/>
                                                <w:bottom w:val="none" w:sz="0" w:space="0" w:color="auto"/>
                                                <w:right w:val="single" w:sz="6" w:space="0" w:color="BCBCBC"/>
                                              </w:divBdr>
                                              <w:divsChild>
                                                <w:div w:id="985939199">
                                                  <w:marLeft w:val="0"/>
                                                  <w:marRight w:val="0"/>
                                                  <w:marTop w:val="0"/>
                                                  <w:marBottom w:val="0"/>
                                                  <w:divBdr>
                                                    <w:top w:val="none" w:sz="0" w:space="0" w:color="auto"/>
                                                    <w:left w:val="none" w:sz="0" w:space="0" w:color="auto"/>
                                                    <w:bottom w:val="none" w:sz="0" w:space="0" w:color="auto"/>
                                                    <w:right w:val="none" w:sz="0" w:space="0" w:color="auto"/>
                                                  </w:divBdr>
                                                  <w:divsChild>
                                                    <w:div w:id="1193375187">
                                                      <w:marLeft w:val="0"/>
                                                      <w:marRight w:val="0"/>
                                                      <w:marTop w:val="0"/>
                                                      <w:marBottom w:val="0"/>
                                                      <w:divBdr>
                                                        <w:top w:val="none" w:sz="0" w:space="0" w:color="auto"/>
                                                        <w:left w:val="none" w:sz="0" w:space="0" w:color="auto"/>
                                                        <w:bottom w:val="none" w:sz="0" w:space="0" w:color="auto"/>
                                                        <w:right w:val="none" w:sz="0" w:space="0" w:color="auto"/>
                                                      </w:divBdr>
                                                      <w:divsChild>
                                                        <w:div w:id="1826361177">
                                                          <w:marLeft w:val="0"/>
                                                          <w:marRight w:val="0"/>
                                                          <w:marTop w:val="0"/>
                                                          <w:marBottom w:val="0"/>
                                                          <w:divBdr>
                                                            <w:top w:val="none" w:sz="0" w:space="0" w:color="auto"/>
                                                            <w:left w:val="none" w:sz="0" w:space="0" w:color="auto"/>
                                                            <w:bottom w:val="none" w:sz="0" w:space="0" w:color="auto"/>
                                                            <w:right w:val="none" w:sz="0" w:space="0" w:color="auto"/>
                                                          </w:divBdr>
                                                          <w:divsChild>
                                                            <w:div w:id="233711738">
                                                              <w:marLeft w:val="225"/>
                                                              <w:marRight w:val="225"/>
                                                              <w:marTop w:val="75"/>
                                                              <w:marBottom w:val="75"/>
                                                              <w:divBdr>
                                                                <w:top w:val="none" w:sz="0" w:space="0" w:color="auto"/>
                                                                <w:left w:val="none" w:sz="0" w:space="0" w:color="auto"/>
                                                                <w:bottom w:val="none" w:sz="0" w:space="0" w:color="auto"/>
                                                                <w:right w:val="none" w:sz="0" w:space="0" w:color="auto"/>
                                                              </w:divBdr>
                                                              <w:divsChild>
                                                                <w:div w:id="1370909744">
                                                                  <w:marLeft w:val="0"/>
                                                                  <w:marRight w:val="0"/>
                                                                  <w:marTop w:val="0"/>
                                                                  <w:marBottom w:val="0"/>
                                                                  <w:divBdr>
                                                                    <w:top w:val="none" w:sz="0" w:space="0" w:color="auto"/>
                                                                    <w:left w:val="none" w:sz="0" w:space="0" w:color="auto"/>
                                                                    <w:bottom w:val="none" w:sz="0" w:space="0" w:color="auto"/>
                                                                    <w:right w:val="none" w:sz="0" w:space="0" w:color="auto"/>
                                                                  </w:divBdr>
                                                                  <w:divsChild>
                                                                    <w:div w:id="19846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4667347">
      <w:bodyDiv w:val="1"/>
      <w:marLeft w:val="0"/>
      <w:marRight w:val="0"/>
      <w:marTop w:val="0"/>
      <w:marBottom w:val="0"/>
      <w:divBdr>
        <w:top w:val="none" w:sz="0" w:space="0" w:color="auto"/>
        <w:left w:val="none" w:sz="0" w:space="0" w:color="auto"/>
        <w:bottom w:val="none" w:sz="0" w:space="0" w:color="auto"/>
        <w:right w:val="none" w:sz="0" w:space="0" w:color="auto"/>
      </w:divBdr>
      <w:divsChild>
        <w:div w:id="338459931">
          <w:marLeft w:val="0"/>
          <w:marRight w:val="0"/>
          <w:marTop w:val="0"/>
          <w:marBottom w:val="0"/>
          <w:divBdr>
            <w:top w:val="none" w:sz="0" w:space="0" w:color="auto"/>
            <w:left w:val="none" w:sz="0" w:space="0" w:color="auto"/>
            <w:bottom w:val="none" w:sz="0" w:space="0" w:color="auto"/>
            <w:right w:val="none" w:sz="0" w:space="0" w:color="auto"/>
          </w:divBdr>
          <w:divsChild>
            <w:div w:id="677003773">
              <w:marLeft w:val="0"/>
              <w:marRight w:val="0"/>
              <w:marTop w:val="0"/>
              <w:marBottom w:val="0"/>
              <w:divBdr>
                <w:top w:val="none" w:sz="0" w:space="0" w:color="auto"/>
                <w:left w:val="none" w:sz="0" w:space="0" w:color="auto"/>
                <w:bottom w:val="none" w:sz="0" w:space="0" w:color="auto"/>
                <w:right w:val="none" w:sz="0" w:space="0" w:color="auto"/>
              </w:divBdr>
              <w:divsChild>
                <w:div w:id="1079865877">
                  <w:marLeft w:val="0"/>
                  <w:marRight w:val="0"/>
                  <w:marTop w:val="0"/>
                  <w:marBottom w:val="0"/>
                  <w:divBdr>
                    <w:top w:val="none" w:sz="0" w:space="0" w:color="auto"/>
                    <w:left w:val="none" w:sz="0" w:space="0" w:color="auto"/>
                    <w:bottom w:val="none" w:sz="0" w:space="0" w:color="auto"/>
                    <w:right w:val="none" w:sz="0" w:space="0" w:color="auto"/>
                  </w:divBdr>
                  <w:divsChild>
                    <w:div w:id="1550802342">
                      <w:marLeft w:val="75"/>
                      <w:marRight w:val="0"/>
                      <w:marTop w:val="0"/>
                      <w:marBottom w:val="0"/>
                      <w:divBdr>
                        <w:top w:val="none" w:sz="0" w:space="0" w:color="auto"/>
                        <w:left w:val="none" w:sz="0" w:space="0" w:color="auto"/>
                        <w:bottom w:val="none" w:sz="0" w:space="0" w:color="auto"/>
                        <w:right w:val="none" w:sz="0" w:space="0" w:color="auto"/>
                      </w:divBdr>
                      <w:divsChild>
                        <w:div w:id="804810398">
                          <w:marLeft w:val="0"/>
                          <w:marRight w:val="0"/>
                          <w:marTop w:val="0"/>
                          <w:marBottom w:val="0"/>
                          <w:divBdr>
                            <w:top w:val="none" w:sz="0" w:space="0" w:color="auto"/>
                            <w:left w:val="none" w:sz="0" w:space="0" w:color="auto"/>
                            <w:bottom w:val="none" w:sz="0" w:space="0" w:color="auto"/>
                            <w:right w:val="none" w:sz="0" w:space="0" w:color="auto"/>
                          </w:divBdr>
                          <w:divsChild>
                            <w:div w:id="723138228">
                              <w:marLeft w:val="0"/>
                              <w:marRight w:val="0"/>
                              <w:marTop w:val="0"/>
                              <w:marBottom w:val="0"/>
                              <w:divBdr>
                                <w:top w:val="none" w:sz="0" w:space="0" w:color="auto"/>
                                <w:left w:val="none" w:sz="0" w:space="0" w:color="auto"/>
                                <w:bottom w:val="none" w:sz="0" w:space="0" w:color="auto"/>
                                <w:right w:val="none" w:sz="0" w:space="0" w:color="auto"/>
                              </w:divBdr>
                              <w:divsChild>
                                <w:div w:id="435827129">
                                  <w:marLeft w:val="0"/>
                                  <w:marRight w:val="0"/>
                                  <w:marTop w:val="0"/>
                                  <w:marBottom w:val="0"/>
                                  <w:divBdr>
                                    <w:top w:val="none" w:sz="0" w:space="0" w:color="auto"/>
                                    <w:left w:val="none" w:sz="0" w:space="0" w:color="auto"/>
                                    <w:bottom w:val="none" w:sz="0" w:space="0" w:color="auto"/>
                                    <w:right w:val="none" w:sz="0" w:space="0" w:color="auto"/>
                                  </w:divBdr>
                                  <w:divsChild>
                                    <w:div w:id="1234004193">
                                      <w:marLeft w:val="0"/>
                                      <w:marRight w:val="0"/>
                                      <w:marTop w:val="0"/>
                                      <w:marBottom w:val="150"/>
                                      <w:divBdr>
                                        <w:top w:val="none" w:sz="0" w:space="0" w:color="auto"/>
                                        <w:left w:val="none" w:sz="0" w:space="0" w:color="auto"/>
                                        <w:bottom w:val="none" w:sz="0" w:space="0" w:color="auto"/>
                                        <w:right w:val="none" w:sz="0" w:space="0" w:color="auto"/>
                                      </w:divBdr>
                                      <w:divsChild>
                                        <w:div w:id="1115253602">
                                          <w:marLeft w:val="0"/>
                                          <w:marRight w:val="0"/>
                                          <w:marTop w:val="0"/>
                                          <w:marBottom w:val="0"/>
                                          <w:divBdr>
                                            <w:top w:val="none" w:sz="0" w:space="0" w:color="auto"/>
                                            <w:left w:val="single" w:sz="6" w:space="0" w:color="EFEFEF"/>
                                            <w:bottom w:val="none" w:sz="0" w:space="0" w:color="auto"/>
                                            <w:right w:val="single" w:sz="6" w:space="0" w:color="EFEFEF"/>
                                          </w:divBdr>
                                          <w:divsChild>
                                            <w:div w:id="239800673">
                                              <w:marLeft w:val="0"/>
                                              <w:marRight w:val="0"/>
                                              <w:marTop w:val="0"/>
                                              <w:marBottom w:val="0"/>
                                              <w:divBdr>
                                                <w:top w:val="none" w:sz="0" w:space="0" w:color="auto"/>
                                                <w:left w:val="single" w:sz="6" w:space="0" w:color="BCBCBC"/>
                                                <w:bottom w:val="none" w:sz="0" w:space="0" w:color="auto"/>
                                                <w:right w:val="single" w:sz="6" w:space="0" w:color="BCBCBC"/>
                                              </w:divBdr>
                                              <w:divsChild>
                                                <w:div w:id="555090988">
                                                  <w:marLeft w:val="0"/>
                                                  <w:marRight w:val="0"/>
                                                  <w:marTop w:val="0"/>
                                                  <w:marBottom w:val="0"/>
                                                  <w:divBdr>
                                                    <w:top w:val="none" w:sz="0" w:space="0" w:color="auto"/>
                                                    <w:left w:val="none" w:sz="0" w:space="0" w:color="auto"/>
                                                    <w:bottom w:val="none" w:sz="0" w:space="0" w:color="auto"/>
                                                    <w:right w:val="none" w:sz="0" w:space="0" w:color="auto"/>
                                                  </w:divBdr>
                                                  <w:divsChild>
                                                    <w:div w:id="1018043698">
                                                      <w:marLeft w:val="0"/>
                                                      <w:marRight w:val="0"/>
                                                      <w:marTop w:val="0"/>
                                                      <w:marBottom w:val="0"/>
                                                      <w:divBdr>
                                                        <w:top w:val="none" w:sz="0" w:space="0" w:color="auto"/>
                                                        <w:left w:val="none" w:sz="0" w:space="0" w:color="auto"/>
                                                        <w:bottom w:val="none" w:sz="0" w:space="0" w:color="auto"/>
                                                        <w:right w:val="none" w:sz="0" w:space="0" w:color="auto"/>
                                                      </w:divBdr>
                                                      <w:divsChild>
                                                        <w:div w:id="328754451">
                                                          <w:marLeft w:val="0"/>
                                                          <w:marRight w:val="0"/>
                                                          <w:marTop w:val="0"/>
                                                          <w:marBottom w:val="0"/>
                                                          <w:divBdr>
                                                            <w:top w:val="none" w:sz="0" w:space="0" w:color="auto"/>
                                                            <w:left w:val="none" w:sz="0" w:space="0" w:color="auto"/>
                                                            <w:bottom w:val="none" w:sz="0" w:space="0" w:color="auto"/>
                                                            <w:right w:val="none" w:sz="0" w:space="0" w:color="auto"/>
                                                          </w:divBdr>
                                                          <w:divsChild>
                                                            <w:div w:id="271476984">
                                                              <w:marLeft w:val="225"/>
                                                              <w:marRight w:val="225"/>
                                                              <w:marTop w:val="75"/>
                                                              <w:marBottom w:val="75"/>
                                                              <w:divBdr>
                                                                <w:top w:val="none" w:sz="0" w:space="0" w:color="auto"/>
                                                                <w:left w:val="none" w:sz="0" w:space="0" w:color="auto"/>
                                                                <w:bottom w:val="none" w:sz="0" w:space="0" w:color="auto"/>
                                                                <w:right w:val="none" w:sz="0" w:space="0" w:color="auto"/>
                                                              </w:divBdr>
                                                              <w:divsChild>
                                                                <w:div w:id="473718354">
                                                                  <w:marLeft w:val="0"/>
                                                                  <w:marRight w:val="0"/>
                                                                  <w:marTop w:val="0"/>
                                                                  <w:marBottom w:val="0"/>
                                                                  <w:divBdr>
                                                                    <w:top w:val="none" w:sz="0" w:space="0" w:color="auto"/>
                                                                    <w:left w:val="none" w:sz="0" w:space="0" w:color="auto"/>
                                                                    <w:bottom w:val="none" w:sz="0" w:space="0" w:color="auto"/>
                                                                    <w:right w:val="none" w:sz="0" w:space="0" w:color="auto"/>
                                                                  </w:divBdr>
                                                                  <w:divsChild>
                                                                    <w:div w:id="19839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59261279">
      <w:bodyDiv w:val="1"/>
      <w:marLeft w:val="0"/>
      <w:marRight w:val="0"/>
      <w:marTop w:val="0"/>
      <w:marBottom w:val="0"/>
      <w:divBdr>
        <w:top w:val="none" w:sz="0" w:space="0" w:color="auto"/>
        <w:left w:val="none" w:sz="0" w:space="0" w:color="auto"/>
        <w:bottom w:val="none" w:sz="0" w:space="0" w:color="auto"/>
        <w:right w:val="none" w:sz="0" w:space="0" w:color="auto"/>
      </w:divBdr>
      <w:divsChild>
        <w:div w:id="530338897">
          <w:marLeft w:val="0"/>
          <w:marRight w:val="0"/>
          <w:marTop w:val="0"/>
          <w:marBottom w:val="0"/>
          <w:divBdr>
            <w:top w:val="none" w:sz="0" w:space="0" w:color="auto"/>
            <w:left w:val="none" w:sz="0" w:space="0" w:color="auto"/>
            <w:bottom w:val="none" w:sz="0" w:space="0" w:color="auto"/>
            <w:right w:val="none" w:sz="0" w:space="0" w:color="auto"/>
          </w:divBdr>
          <w:divsChild>
            <w:div w:id="526061453">
              <w:marLeft w:val="0"/>
              <w:marRight w:val="0"/>
              <w:marTop w:val="0"/>
              <w:marBottom w:val="0"/>
              <w:divBdr>
                <w:top w:val="none" w:sz="0" w:space="0" w:color="auto"/>
                <w:left w:val="none" w:sz="0" w:space="0" w:color="auto"/>
                <w:bottom w:val="none" w:sz="0" w:space="0" w:color="auto"/>
                <w:right w:val="none" w:sz="0" w:space="0" w:color="auto"/>
              </w:divBdr>
              <w:divsChild>
                <w:div w:id="1737314884">
                  <w:marLeft w:val="0"/>
                  <w:marRight w:val="0"/>
                  <w:marTop w:val="0"/>
                  <w:marBottom w:val="0"/>
                  <w:divBdr>
                    <w:top w:val="none" w:sz="0" w:space="0" w:color="auto"/>
                    <w:left w:val="none" w:sz="0" w:space="0" w:color="auto"/>
                    <w:bottom w:val="none" w:sz="0" w:space="0" w:color="auto"/>
                    <w:right w:val="none" w:sz="0" w:space="0" w:color="auto"/>
                  </w:divBdr>
                  <w:divsChild>
                    <w:div w:id="1129400161">
                      <w:marLeft w:val="75"/>
                      <w:marRight w:val="0"/>
                      <w:marTop w:val="0"/>
                      <w:marBottom w:val="0"/>
                      <w:divBdr>
                        <w:top w:val="none" w:sz="0" w:space="0" w:color="auto"/>
                        <w:left w:val="none" w:sz="0" w:space="0" w:color="auto"/>
                        <w:bottom w:val="none" w:sz="0" w:space="0" w:color="auto"/>
                        <w:right w:val="none" w:sz="0" w:space="0" w:color="auto"/>
                      </w:divBdr>
                      <w:divsChild>
                        <w:div w:id="597830063">
                          <w:marLeft w:val="0"/>
                          <w:marRight w:val="0"/>
                          <w:marTop w:val="0"/>
                          <w:marBottom w:val="0"/>
                          <w:divBdr>
                            <w:top w:val="none" w:sz="0" w:space="0" w:color="auto"/>
                            <w:left w:val="none" w:sz="0" w:space="0" w:color="auto"/>
                            <w:bottom w:val="none" w:sz="0" w:space="0" w:color="auto"/>
                            <w:right w:val="none" w:sz="0" w:space="0" w:color="auto"/>
                          </w:divBdr>
                          <w:divsChild>
                            <w:div w:id="1303119817">
                              <w:marLeft w:val="0"/>
                              <w:marRight w:val="0"/>
                              <w:marTop w:val="0"/>
                              <w:marBottom w:val="0"/>
                              <w:divBdr>
                                <w:top w:val="none" w:sz="0" w:space="0" w:color="auto"/>
                                <w:left w:val="none" w:sz="0" w:space="0" w:color="auto"/>
                                <w:bottom w:val="none" w:sz="0" w:space="0" w:color="auto"/>
                                <w:right w:val="none" w:sz="0" w:space="0" w:color="auto"/>
                              </w:divBdr>
                              <w:divsChild>
                                <w:div w:id="1246959586">
                                  <w:marLeft w:val="0"/>
                                  <w:marRight w:val="0"/>
                                  <w:marTop w:val="0"/>
                                  <w:marBottom w:val="0"/>
                                  <w:divBdr>
                                    <w:top w:val="none" w:sz="0" w:space="0" w:color="auto"/>
                                    <w:left w:val="none" w:sz="0" w:space="0" w:color="auto"/>
                                    <w:bottom w:val="none" w:sz="0" w:space="0" w:color="auto"/>
                                    <w:right w:val="none" w:sz="0" w:space="0" w:color="auto"/>
                                  </w:divBdr>
                                  <w:divsChild>
                                    <w:div w:id="1948347151">
                                      <w:marLeft w:val="0"/>
                                      <w:marRight w:val="0"/>
                                      <w:marTop w:val="0"/>
                                      <w:marBottom w:val="150"/>
                                      <w:divBdr>
                                        <w:top w:val="none" w:sz="0" w:space="0" w:color="auto"/>
                                        <w:left w:val="none" w:sz="0" w:space="0" w:color="auto"/>
                                        <w:bottom w:val="none" w:sz="0" w:space="0" w:color="auto"/>
                                        <w:right w:val="none" w:sz="0" w:space="0" w:color="auto"/>
                                      </w:divBdr>
                                      <w:divsChild>
                                        <w:div w:id="519045563">
                                          <w:marLeft w:val="0"/>
                                          <w:marRight w:val="0"/>
                                          <w:marTop w:val="0"/>
                                          <w:marBottom w:val="0"/>
                                          <w:divBdr>
                                            <w:top w:val="none" w:sz="0" w:space="0" w:color="auto"/>
                                            <w:left w:val="single" w:sz="6" w:space="0" w:color="EFEFEF"/>
                                            <w:bottom w:val="none" w:sz="0" w:space="0" w:color="auto"/>
                                            <w:right w:val="single" w:sz="6" w:space="0" w:color="EFEFEF"/>
                                          </w:divBdr>
                                          <w:divsChild>
                                            <w:div w:id="1986739392">
                                              <w:marLeft w:val="0"/>
                                              <w:marRight w:val="0"/>
                                              <w:marTop w:val="0"/>
                                              <w:marBottom w:val="0"/>
                                              <w:divBdr>
                                                <w:top w:val="none" w:sz="0" w:space="0" w:color="auto"/>
                                                <w:left w:val="single" w:sz="6" w:space="0" w:color="BCBCBC"/>
                                                <w:bottom w:val="none" w:sz="0" w:space="0" w:color="auto"/>
                                                <w:right w:val="single" w:sz="6" w:space="0" w:color="BCBCBC"/>
                                              </w:divBdr>
                                              <w:divsChild>
                                                <w:div w:id="274362312">
                                                  <w:marLeft w:val="0"/>
                                                  <w:marRight w:val="0"/>
                                                  <w:marTop w:val="0"/>
                                                  <w:marBottom w:val="0"/>
                                                  <w:divBdr>
                                                    <w:top w:val="none" w:sz="0" w:space="0" w:color="auto"/>
                                                    <w:left w:val="none" w:sz="0" w:space="0" w:color="auto"/>
                                                    <w:bottom w:val="none" w:sz="0" w:space="0" w:color="auto"/>
                                                    <w:right w:val="none" w:sz="0" w:space="0" w:color="auto"/>
                                                  </w:divBdr>
                                                  <w:divsChild>
                                                    <w:div w:id="189295604">
                                                      <w:marLeft w:val="0"/>
                                                      <w:marRight w:val="0"/>
                                                      <w:marTop w:val="0"/>
                                                      <w:marBottom w:val="0"/>
                                                      <w:divBdr>
                                                        <w:top w:val="none" w:sz="0" w:space="0" w:color="auto"/>
                                                        <w:left w:val="none" w:sz="0" w:space="0" w:color="auto"/>
                                                        <w:bottom w:val="none" w:sz="0" w:space="0" w:color="auto"/>
                                                        <w:right w:val="none" w:sz="0" w:space="0" w:color="auto"/>
                                                      </w:divBdr>
                                                      <w:divsChild>
                                                        <w:div w:id="2004776608">
                                                          <w:marLeft w:val="0"/>
                                                          <w:marRight w:val="0"/>
                                                          <w:marTop w:val="0"/>
                                                          <w:marBottom w:val="0"/>
                                                          <w:divBdr>
                                                            <w:top w:val="none" w:sz="0" w:space="0" w:color="auto"/>
                                                            <w:left w:val="none" w:sz="0" w:space="0" w:color="auto"/>
                                                            <w:bottom w:val="none" w:sz="0" w:space="0" w:color="auto"/>
                                                            <w:right w:val="none" w:sz="0" w:space="0" w:color="auto"/>
                                                          </w:divBdr>
                                                          <w:divsChild>
                                                            <w:div w:id="181431657">
                                                              <w:marLeft w:val="225"/>
                                                              <w:marRight w:val="225"/>
                                                              <w:marTop w:val="75"/>
                                                              <w:marBottom w:val="75"/>
                                                              <w:divBdr>
                                                                <w:top w:val="none" w:sz="0" w:space="0" w:color="auto"/>
                                                                <w:left w:val="none" w:sz="0" w:space="0" w:color="auto"/>
                                                                <w:bottom w:val="none" w:sz="0" w:space="0" w:color="auto"/>
                                                                <w:right w:val="none" w:sz="0" w:space="0" w:color="auto"/>
                                                              </w:divBdr>
                                                              <w:divsChild>
                                                                <w:div w:id="1845707330">
                                                                  <w:marLeft w:val="0"/>
                                                                  <w:marRight w:val="0"/>
                                                                  <w:marTop w:val="0"/>
                                                                  <w:marBottom w:val="0"/>
                                                                  <w:divBdr>
                                                                    <w:top w:val="none" w:sz="0" w:space="0" w:color="auto"/>
                                                                    <w:left w:val="none" w:sz="0" w:space="0" w:color="auto"/>
                                                                    <w:bottom w:val="none" w:sz="0" w:space="0" w:color="auto"/>
                                                                    <w:right w:val="none" w:sz="0" w:space="0" w:color="auto"/>
                                                                  </w:divBdr>
                                                                  <w:divsChild>
                                                                    <w:div w:id="123227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6560818">
      <w:bodyDiv w:val="1"/>
      <w:marLeft w:val="0"/>
      <w:marRight w:val="0"/>
      <w:marTop w:val="0"/>
      <w:marBottom w:val="0"/>
      <w:divBdr>
        <w:top w:val="none" w:sz="0" w:space="0" w:color="auto"/>
        <w:left w:val="none" w:sz="0" w:space="0" w:color="auto"/>
        <w:bottom w:val="none" w:sz="0" w:space="0" w:color="auto"/>
        <w:right w:val="none" w:sz="0" w:space="0" w:color="auto"/>
      </w:divBdr>
      <w:divsChild>
        <w:div w:id="1216962882">
          <w:marLeft w:val="0"/>
          <w:marRight w:val="0"/>
          <w:marTop w:val="0"/>
          <w:marBottom w:val="0"/>
          <w:divBdr>
            <w:top w:val="none" w:sz="0" w:space="0" w:color="auto"/>
            <w:left w:val="none" w:sz="0" w:space="0" w:color="auto"/>
            <w:bottom w:val="none" w:sz="0" w:space="0" w:color="auto"/>
            <w:right w:val="none" w:sz="0" w:space="0" w:color="auto"/>
          </w:divBdr>
        </w:div>
      </w:divsChild>
    </w:div>
    <w:div w:id="1154418245">
      <w:bodyDiv w:val="1"/>
      <w:marLeft w:val="0"/>
      <w:marRight w:val="0"/>
      <w:marTop w:val="0"/>
      <w:marBottom w:val="0"/>
      <w:divBdr>
        <w:top w:val="none" w:sz="0" w:space="0" w:color="auto"/>
        <w:left w:val="none" w:sz="0" w:space="0" w:color="auto"/>
        <w:bottom w:val="none" w:sz="0" w:space="0" w:color="auto"/>
        <w:right w:val="none" w:sz="0" w:space="0" w:color="auto"/>
      </w:divBdr>
      <w:divsChild>
        <w:div w:id="1532454564">
          <w:marLeft w:val="0"/>
          <w:marRight w:val="0"/>
          <w:marTop w:val="0"/>
          <w:marBottom w:val="0"/>
          <w:divBdr>
            <w:top w:val="none" w:sz="0" w:space="0" w:color="auto"/>
            <w:left w:val="none" w:sz="0" w:space="0" w:color="auto"/>
            <w:bottom w:val="none" w:sz="0" w:space="0" w:color="auto"/>
            <w:right w:val="none" w:sz="0" w:space="0" w:color="auto"/>
          </w:divBdr>
          <w:divsChild>
            <w:div w:id="24465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06154">
      <w:bodyDiv w:val="1"/>
      <w:marLeft w:val="0"/>
      <w:marRight w:val="0"/>
      <w:marTop w:val="0"/>
      <w:marBottom w:val="0"/>
      <w:divBdr>
        <w:top w:val="none" w:sz="0" w:space="0" w:color="auto"/>
        <w:left w:val="none" w:sz="0" w:space="0" w:color="auto"/>
        <w:bottom w:val="none" w:sz="0" w:space="0" w:color="auto"/>
        <w:right w:val="none" w:sz="0" w:space="0" w:color="auto"/>
      </w:divBdr>
    </w:div>
    <w:div w:id="1724668699">
      <w:bodyDiv w:val="1"/>
      <w:marLeft w:val="0"/>
      <w:marRight w:val="0"/>
      <w:marTop w:val="0"/>
      <w:marBottom w:val="0"/>
      <w:divBdr>
        <w:top w:val="none" w:sz="0" w:space="0" w:color="auto"/>
        <w:left w:val="none" w:sz="0" w:space="0" w:color="auto"/>
        <w:bottom w:val="none" w:sz="0" w:space="0" w:color="auto"/>
        <w:right w:val="none" w:sz="0" w:space="0" w:color="auto"/>
      </w:divBdr>
      <w:divsChild>
        <w:div w:id="76679114">
          <w:marLeft w:val="0"/>
          <w:marRight w:val="0"/>
          <w:marTop w:val="0"/>
          <w:marBottom w:val="0"/>
          <w:divBdr>
            <w:top w:val="none" w:sz="0" w:space="0" w:color="auto"/>
            <w:left w:val="none" w:sz="0" w:space="0" w:color="auto"/>
            <w:bottom w:val="none" w:sz="0" w:space="0" w:color="auto"/>
            <w:right w:val="none" w:sz="0" w:space="0" w:color="auto"/>
          </w:divBdr>
          <w:divsChild>
            <w:div w:id="1793014675">
              <w:marLeft w:val="0"/>
              <w:marRight w:val="0"/>
              <w:marTop w:val="0"/>
              <w:marBottom w:val="0"/>
              <w:divBdr>
                <w:top w:val="none" w:sz="0" w:space="0" w:color="auto"/>
                <w:left w:val="none" w:sz="0" w:space="0" w:color="auto"/>
                <w:bottom w:val="none" w:sz="0" w:space="0" w:color="auto"/>
                <w:right w:val="none" w:sz="0" w:space="0" w:color="auto"/>
              </w:divBdr>
              <w:divsChild>
                <w:div w:id="175845302">
                  <w:marLeft w:val="0"/>
                  <w:marRight w:val="0"/>
                  <w:marTop w:val="0"/>
                  <w:marBottom w:val="0"/>
                  <w:divBdr>
                    <w:top w:val="none" w:sz="0" w:space="0" w:color="auto"/>
                    <w:left w:val="none" w:sz="0" w:space="0" w:color="auto"/>
                    <w:bottom w:val="none" w:sz="0" w:space="0" w:color="auto"/>
                    <w:right w:val="none" w:sz="0" w:space="0" w:color="auto"/>
                  </w:divBdr>
                  <w:divsChild>
                    <w:div w:id="274601515">
                      <w:marLeft w:val="75"/>
                      <w:marRight w:val="0"/>
                      <w:marTop w:val="0"/>
                      <w:marBottom w:val="0"/>
                      <w:divBdr>
                        <w:top w:val="none" w:sz="0" w:space="0" w:color="auto"/>
                        <w:left w:val="none" w:sz="0" w:space="0" w:color="auto"/>
                        <w:bottom w:val="none" w:sz="0" w:space="0" w:color="auto"/>
                        <w:right w:val="none" w:sz="0" w:space="0" w:color="auto"/>
                      </w:divBdr>
                      <w:divsChild>
                        <w:div w:id="542400769">
                          <w:marLeft w:val="0"/>
                          <w:marRight w:val="0"/>
                          <w:marTop w:val="0"/>
                          <w:marBottom w:val="0"/>
                          <w:divBdr>
                            <w:top w:val="none" w:sz="0" w:space="0" w:color="auto"/>
                            <w:left w:val="none" w:sz="0" w:space="0" w:color="auto"/>
                            <w:bottom w:val="none" w:sz="0" w:space="0" w:color="auto"/>
                            <w:right w:val="none" w:sz="0" w:space="0" w:color="auto"/>
                          </w:divBdr>
                          <w:divsChild>
                            <w:div w:id="809789812">
                              <w:marLeft w:val="0"/>
                              <w:marRight w:val="0"/>
                              <w:marTop w:val="0"/>
                              <w:marBottom w:val="0"/>
                              <w:divBdr>
                                <w:top w:val="none" w:sz="0" w:space="0" w:color="auto"/>
                                <w:left w:val="none" w:sz="0" w:space="0" w:color="auto"/>
                                <w:bottom w:val="none" w:sz="0" w:space="0" w:color="auto"/>
                                <w:right w:val="none" w:sz="0" w:space="0" w:color="auto"/>
                              </w:divBdr>
                              <w:divsChild>
                                <w:div w:id="2064868954">
                                  <w:marLeft w:val="0"/>
                                  <w:marRight w:val="0"/>
                                  <w:marTop w:val="0"/>
                                  <w:marBottom w:val="0"/>
                                  <w:divBdr>
                                    <w:top w:val="none" w:sz="0" w:space="0" w:color="auto"/>
                                    <w:left w:val="none" w:sz="0" w:space="0" w:color="auto"/>
                                    <w:bottom w:val="none" w:sz="0" w:space="0" w:color="auto"/>
                                    <w:right w:val="none" w:sz="0" w:space="0" w:color="auto"/>
                                  </w:divBdr>
                                  <w:divsChild>
                                    <w:div w:id="1850828383">
                                      <w:marLeft w:val="0"/>
                                      <w:marRight w:val="0"/>
                                      <w:marTop w:val="0"/>
                                      <w:marBottom w:val="150"/>
                                      <w:divBdr>
                                        <w:top w:val="none" w:sz="0" w:space="0" w:color="auto"/>
                                        <w:left w:val="none" w:sz="0" w:space="0" w:color="auto"/>
                                        <w:bottom w:val="none" w:sz="0" w:space="0" w:color="auto"/>
                                        <w:right w:val="none" w:sz="0" w:space="0" w:color="auto"/>
                                      </w:divBdr>
                                      <w:divsChild>
                                        <w:div w:id="303197398">
                                          <w:marLeft w:val="0"/>
                                          <w:marRight w:val="0"/>
                                          <w:marTop w:val="0"/>
                                          <w:marBottom w:val="0"/>
                                          <w:divBdr>
                                            <w:top w:val="none" w:sz="0" w:space="0" w:color="auto"/>
                                            <w:left w:val="single" w:sz="6" w:space="0" w:color="EFEFEF"/>
                                            <w:bottom w:val="none" w:sz="0" w:space="0" w:color="auto"/>
                                            <w:right w:val="single" w:sz="6" w:space="0" w:color="EFEFEF"/>
                                          </w:divBdr>
                                          <w:divsChild>
                                            <w:div w:id="2056464387">
                                              <w:marLeft w:val="0"/>
                                              <w:marRight w:val="0"/>
                                              <w:marTop w:val="0"/>
                                              <w:marBottom w:val="0"/>
                                              <w:divBdr>
                                                <w:top w:val="none" w:sz="0" w:space="0" w:color="auto"/>
                                                <w:left w:val="single" w:sz="6" w:space="0" w:color="BCBCBC"/>
                                                <w:bottom w:val="none" w:sz="0" w:space="0" w:color="auto"/>
                                                <w:right w:val="single" w:sz="6" w:space="0" w:color="BCBCBC"/>
                                              </w:divBdr>
                                              <w:divsChild>
                                                <w:div w:id="526909583">
                                                  <w:marLeft w:val="0"/>
                                                  <w:marRight w:val="0"/>
                                                  <w:marTop w:val="0"/>
                                                  <w:marBottom w:val="0"/>
                                                  <w:divBdr>
                                                    <w:top w:val="none" w:sz="0" w:space="0" w:color="auto"/>
                                                    <w:left w:val="none" w:sz="0" w:space="0" w:color="auto"/>
                                                    <w:bottom w:val="none" w:sz="0" w:space="0" w:color="auto"/>
                                                    <w:right w:val="none" w:sz="0" w:space="0" w:color="auto"/>
                                                  </w:divBdr>
                                                  <w:divsChild>
                                                    <w:div w:id="343745623">
                                                      <w:marLeft w:val="0"/>
                                                      <w:marRight w:val="0"/>
                                                      <w:marTop w:val="0"/>
                                                      <w:marBottom w:val="0"/>
                                                      <w:divBdr>
                                                        <w:top w:val="none" w:sz="0" w:space="0" w:color="auto"/>
                                                        <w:left w:val="none" w:sz="0" w:space="0" w:color="auto"/>
                                                        <w:bottom w:val="none" w:sz="0" w:space="0" w:color="auto"/>
                                                        <w:right w:val="none" w:sz="0" w:space="0" w:color="auto"/>
                                                      </w:divBdr>
                                                      <w:divsChild>
                                                        <w:div w:id="2079278159">
                                                          <w:marLeft w:val="0"/>
                                                          <w:marRight w:val="0"/>
                                                          <w:marTop w:val="0"/>
                                                          <w:marBottom w:val="0"/>
                                                          <w:divBdr>
                                                            <w:top w:val="none" w:sz="0" w:space="0" w:color="auto"/>
                                                            <w:left w:val="none" w:sz="0" w:space="0" w:color="auto"/>
                                                            <w:bottom w:val="none" w:sz="0" w:space="0" w:color="auto"/>
                                                            <w:right w:val="none" w:sz="0" w:space="0" w:color="auto"/>
                                                          </w:divBdr>
                                                          <w:divsChild>
                                                            <w:div w:id="1285037758">
                                                              <w:marLeft w:val="225"/>
                                                              <w:marRight w:val="225"/>
                                                              <w:marTop w:val="75"/>
                                                              <w:marBottom w:val="75"/>
                                                              <w:divBdr>
                                                                <w:top w:val="none" w:sz="0" w:space="0" w:color="auto"/>
                                                                <w:left w:val="none" w:sz="0" w:space="0" w:color="auto"/>
                                                                <w:bottom w:val="none" w:sz="0" w:space="0" w:color="auto"/>
                                                                <w:right w:val="none" w:sz="0" w:space="0" w:color="auto"/>
                                                              </w:divBdr>
                                                              <w:divsChild>
                                                                <w:div w:id="110906062">
                                                                  <w:marLeft w:val="0"/>
                                                                  <w:marRight w:val="0"/>
                                                                  <w:marTop w:val="0"/>
                                                                  <w:marBottom w:val="0"/>
                                                                  <w:divBdr>
                                                                    <w:top w:val="none" w:sz="0" w:space="0" w:color="auto"/>
                                                                    <w:left w:val="none" w:sz="0" w:space="0" w:color="auto"/>
                                                                    <w:bottom w:val="none" w:sz="0" w:space="0" w:color="auto"/>
                                                                    <w:right w:val="none" w:sz="0" w:space="0" w:color="auto"/>
                                                                  </w:divBdr>
                                                                  <w:divsChild>
                                                                    <w:div w:id="6712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bskids.org/dragonflytv/games/game_dogbreeding.html" TargetMode="External"/><Relationship Id="rId3" Type="http://schemas.openxmlformats.org/officeDocument/2006/relationships/settings" Target="settings.xml"/><Relationship Id="rId7" Type="http://schemas.openxmlformats.org/officeDocument/2006/relationships/hyperlink" Target="http://pbskids.org/dragonflytv/games/game_dogbreeding.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bskids.org/dragonflytv/games/game_dogbreeding.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johnson@cvm.ta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445</TotalTime>
  <Pages>6</Pages>
  <Words>1689</Words>
  <Characters>9135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TAMU NSF GK-12 HOME </vt:lpstr>
    </vt:vector>
  </TitlesOfParts>
  <Company>CVM-VAPH</Company>
  <LinksUpToDate>false</LinksUpToDate>
  <CharactersWithSpaces>10803</CharactersWithSpaces>
  <SharedDoc>false</SharedDoc>
  <HLinks>
    <vt:vector size="48" baseType="variant">
      <vt:variant>
        <vt:i4>8126472</vt:i4>
      </vt:variant>
      <vt:variant>
        <vt:i4>21</vt:i4>
      </vt:variant>
      <vt:variant>
        <vt:i4>0</vt:i4>
      </vt:variant>
      <vt:variant>
        <vt:i4>5</vt:i4>
      </vt:variant>
      <vt:variant>
        <vt:lpwstr>mailto:ljohnson@cvm.tamu.edu</vt:lpwstr>
      </vt:variant>
      <vt:variant>
        <vt:lpwstr/>
      </vt:variant>
      <vt:variant>
        <vt:i4>4259947</vt:i4>
      </vt:variant>
      <vt:variant>
        <vt:i4>18</vt:i4>
      </vt:variant>
      <vt:variant>
        <vt:i4>0</vt:i4>
      </vt:variant>
      <vt:variant>
        <vt:i4>5</vt:i4>
      </vt:variant>
      <vt:variant>
        <vt:lpwstr>http://pbskids.org/dragonflytv/games/game_dogbreeding.html</vt:lpwstr>
      </vt:variant>
      <vt:variant>
        <vt:lpwstr/>
      </vt:variant>
      <vt:variant>
        <vt:i4>4259947</vt:i4>
      </vt:variant>
      <vt:variant>
        <vt:i4>15</vt:i4>
      </vt:variant>
      <vt:variant>
        <vt:i4>0</vt:i4>
      </vt:variant>
      <vt:variant>
        <vt:i4>5</vt:i4>
      </vt:variant>
      <vt:variant>
        <vt:lpwstr>http://pbskids.org/dragonflytv/games/game_dogbreeding.html</vt:lpwstr>
      </vt:variant>
      <vt:variant>
        <vt:lpwstr/>
      </vt:variant>
      <vt:variant>
        <vt:i4>4259947</vt:i4>
      </vt:variant>
      <vt:variant>
        <vt:i4>12</vt:i4>
      </vt:variant>
      <vt:variant>
        <vt:i4>0</vt:i4>
      </vt:variant>
      <vt:variant>
        <vt:i4>5</vt:i4>
      </vt:variant>
      <vt:variant>
        <vt:lpwstr>http://pbskids.org/dragonflytv/games/game_dogbreeding.html</vt:lpwstr>
      </vt:variant>
      <vt:variant>
        <vt:lpwstr/>
      </vt:variant>
      <vt:variant>
        <vt:i4>4849755</vt:i4>
      </vt:variant>
      <vt:variant>
        <vt:i4>9</vt:i4>
      </vt:variant>
      <vt:variant>
        <vt:i4>0</vt:i4>
      </vt:variant>
      <vt:variant>
        <vt:i4>5</vt:i4>
      </vt:variant>
      <vt:variant>
        <vt:lpwstr>http://overlinscience.wikispaces.com/file/view/13-1+Notes.pdf</vt:lpwstr>
      </vt:variant>
      <vt:variant>
        <vt:lpwstr/>
      </vt:variant>
      <vt:variant>
        <vt:i4>6815783</vt:i4>
      </vt:variant>
      <vt:variant>
        <vt:i4>6</vt:i4>
      </vt:variant>
      <vt:variant>
        <vt:i4>0</vt:i4>
      </vt:variant>
      <vt:variant>
        <vt:i4>5</vt:i4>
      </vt:variant>
      <vt:variant>
        <vt:lpwstr>http://en.wikipedia.org/wiki/Population</vt:lpwstr>
      </vt:variant>
      <vt:variant>
        <vt:lpwstr/>
      </vt:variant>
      <vt:variant>
        <vt:i4>1245251</vt:i4>
      </vt:variant>
      <vt:variant>
        <vt:i4>3</vt:i4>
      </vt:variant>
      <vt:variant>
        <vt:i4>0</vt:i4>
      </vt:variant>
      <vt:variant>
        <vt:i4>5</vt:i4>
      </vt:variant>
      <vt:variant>
        <vt:lpwstr>http://en.wikipedia.org/wiki/Species</vt:lpwstr>
      </vt:variant>
      <vt:variant>
        <vt:lpwstr/>
      </vt:variant>
      <vt:variant>
        <vt:i4>8257596</vt:i4>
      </vt:variant>
      <vt:variant>
        <vt:i4>0</vt:i4>
      </vt:variant>
      <vt:variant>
        <vt:i4>0</vt:i4>
      </vt:variant>
      <vt:variant>
        <vt:i4>5</vt:i4>
      </vt:variant>
      <vt:variant>
        <vt:lpwstr>http://en.wikipedia.org/wiki/Allele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TAMU NSF GK-12 HOME </dc:title>
  <dc:subject/>
  <dc:creator>W. R. Klemm</dc:creator>
  <cp:keywords/>
  <dc:description/>
  <cp:lastModifiedBy>Ljlab</cp:lastModifiedBy>
  <cp:revision>16</cp:revision>
  <cp:lastPrinted>2006-08-24T13:14:00Z</cp:lastPrinted>
  <dcterms:created xsi:type="dcterms:W3CDTF">2011-04-25T13:46:00Z</dcterms:created>
  <dcterms:modified xsi:type="dcterms:W3CDTF">2011-05-19T14:23:00Z</dcterms:modified>
</cp:coreProperties>
</file>