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3BB" w:rsidRPr="005533BB" w:rsidRDefault="005533BB" w:rsidP="005533BB">
      <w:pPr>
        <w:rPr>
          <w:rFonts w:ascii="Arial" w:hAnsi="Arial" w:cs="Arial"/>
          <w:b/>
          <w:bCs/>
          <w:u w:val="single"/>
        </w:rPr>
      </w:pPr>
      <w:bookmarkStart w:id="0" w:name="_GoBack"/>
      <w:bookmarkEnd w:id="0"/>
      <w:r>
        <w:rPr>
          <w:rFonts w:ascii="Arial" w:hAnsi="Arial" w:cs="Arial"/>
          <w:b/>
          <w:bCs/>
          <w:u w:val="single"/>
        </w:rPr>
        <w:t>Teacher e</w:t>
      </w:r>
      <w:r w:rsidRPr="005533BB">
        <w:rPr>
          <w:rFonts w:ascii="Arial" w:hAnsi="Arial" w:cs="Arial"/>
          <w:b/>
          <w:bCs/>
          <w:u w:val="single"/>
        </w:rPr>
        <w:t>xp</w:t>
      </w:r>
      <w:r>
        <w:rPr>
          <w:rFonts w:ascii="Arial" w:hAnsi="Arial" w:cs="Arial"/>
          <w:b/>
          <w:bCs/>
          <w:u w:val="single"/>
        </w:rPr>
        <w:t>lanation of this assignment</w:t>
      </w:r>
      <w:r w:rsidRPr="005533BB">
        <w:rPr>
          <w:rFonts w:ascii="Arial" w:hAnsi="Arial" w:cs="Arial"/>
          <w:b/>
          <w:bCs/>
          <w:u w:val="single"/>
        </w:rPr>
        <w:t>:</w:t>
      </w:r>
    </w:p>
    <w:p w:rsidR="00701ECF" w:rsidRDefault="00701ECF" w:rsidP="00F37560">
      <w:pPr>
        <w:rPr>
          <w:rFonts w:ascii="Arial" w:hAnsi="Arial" w:cs="Arial"/>
          <w:bCs/>
        </w:rPr>
      </w:pPr>
      <w:r>
        <w:rPr>
          <w:rFonts w:ascii="Arial" w:hAnsi="Arial" w:cs="Arial"/>
          <w:bCs/>
        </w:rPr>
        <w:t>Each student will receive a research sheet</w:t>
      </w:r>
      <w:r w:rsidR="00E1316C">
        <w:rPr>
          <w:rFonts w:ascii="Arial" w:hAnsi="Arial" w:cs="Arial"/>
          <w:bCs/>
        </w:rPr>
        <w:t xml:space="preserve"> (page 2 of this document) </w:t>
      </w:r>
      <w:r>
        <w:rPr>
          <w:rFonts w:ascii="Arial" w:hAnsi="Arial" w:cs="Arial"/>
          <w:bCs/>
        </w:rPr>
        <w:t>to fill out while investigating a livestock disease. You may break your class into groups, have each student work independently or do a combination of both by asking the class to work independently during the research and then collaborate for the presentation. How you choose to separate the class will depend on the size, grade level and behavior of your particular class. Suggested diseases to research are below:</w:t>
      </w:r>
    </w:p>
    <w:p w:rsidR="00CD201A" w:rsidRDefault="00CD201A" w:rsidP="00701ECF">
      <w:pPr>
        <w:pStyle w:val="ListParagraph"/>
        <w:numPr>
          <w:ilvl w:val="0"/>
          <w:numId w:val="6"/>
        </w:numPr>
        <w:ind w:left="540"/>
        <w:rPr>
          <w:b/>
        </w:rPr>
        <w:sectPr w:rsidR="00CD201A" w:rsidSect="006B7236">
          <w:headerReference w:type="default"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pPr>
    </w:p>
    <w:p w:rsidR="00701ECF" w:rsidRPr="005533BB" w:rsidRDefault="00701ECF" w:rsidP="00701ECF">
      <w:pPr>
        <w:pStyle w:val="ListParagraph"/>
        <w:numPr>
          <w:ilvl w:val="0"/>
          <w:numId w:val="6"/>
        </w:numPr>
        <w:ind w:left="540"/>
        <w:rPr>
          <w:b/>
        </w:rPr>
      </w:pPr>
      <w:r w:rsidRPr="005533BB">
        <w:rPr>
          <w:b/>
        </w:rPr>
        <w:lastRenderedPageBreak/>
        <w:t>Brucellosis</w:t>
      </w:r>
    </w:p>
    <w:p w:rsidR="00701ECF" w:rsidRPr="005533BB" w:rsidRDefault="00701ECF" w:rsidP="00701ECF">
      <w:pPr>
        <w:pStyle w:val="ListParagraph"/>
        <w:numPr>
          <w:ilvl w:val="0"/>
          <w:numId w:val="6"/>
        </w:numPr>
        <w:ind w:left="540"/>
        <w:rPr>
          <w:b/>
        </w:rPr>
      </w:pPr>
      <w:r w:rsidRPr="005533BB">
        <w:rPr>
          <w:b/>
        </w:rPr>
        <w:t>Tetanus</w:t>
      </w:r>
    </w:p>
    <w:p w:rsidR="00701ECF" w:rsidRPr="005533BB" w:rsidRDefault="00701ECF" w:rsidP="00701ECF">
      <w:pPr>
        <w:pStyle w:val="ListParagraph"/>
        <w:numPr>
          <w:ilvl w:val="0"/>
          <w:numId w:val="6"/>
        </w:numPr>
        <w:ind w:left="540"/>
        <w:rPr>
          <w:b/>
        </w:rPr>
      </w:pPr>
      <w:r w:rsidRPr="005533BB">
        <w:rPr>
          <w:b/>
        </w:rPr>
        <w:t>Blackleg</w:t>
      </w:r>
      <w:r w:rsidR="005533BB" w:rsidRPr="005533BB">
        <w:rPr>
          <w:b/>
        </w:rPr>
        <w:t>*</w:t>
      </w:r>
    </w:p>
    <w:p w:rsidR="00701ECF" w:rsidRPr="005533BB" w:rsidRDefault="00701ECF" w:rsidP="00701ECF">
      <w:pPr>
        <w:pStyle w:val="ListParagraph"/>
        <w:numPr>
          <w:ilvl w:val="0"/>
          <w:numId w:val="6"/>
        </w:numPr>
        <w:ind w:left="540"/>
        <w:rPr>
          <w:b/>
        </w:rPr>
      </w:pPr>
      <w:r w:rsidRPr="005533BB">
        <w:rPr>
          <w:b/>
        </w:rPr>
        <w:t>Pinkeye</w:t>
      </w:r>
    </w:p>
    <w:p w:rsidR="00701ECF" w:rsidRPr="005533BB" w:rsidRDefault="00701ECF" w:rsidP="00701ECF">
      <w:pPr>
        <w:pStyle w:val="ListParagraph"/>
        <w:numPr>
          <w:ilvl w:val="0"/>
          <w:numId w:val="6"/>
        </w:numPr>
        <w:ind w:left="540"/>
        <w:rPr>
          <w:b/>
        </w:rPr>
      </w:pPr>
      <w:r w:rsidRPr="005533BB">
        <w:rPr>
          <w:b/>
        </w:rPr>
        <w:t>Meningitis</w:t>
      </w:r>
    </w:p>
    <w:p w:rsidR="00701ECF" w:rsidRPr="005533BB" w:rsidRDefault="00701ECF" w:rsidP="00701ECF">
      <w:pPr>
        <w:pStyle w:val="ListParagraph"/>
        <w:numPr>
          <w:ilvl w:val="0"/>
          <w:numId w:val="6"/>
        </w:numPr>
        <w:ind w:left="540"/>
        <w:rPr>
          <w:b/>
        </w:rPr>
      </w:pPr>
      <w:r w:rsidRPr="005533BB">
        <w:rPr>
          <w:b/>
        </w:rPr>
        <w:t>Rabies</w:t>
      </w:r>
      <w:r w:rsidR="005533BB" w:rsidRPr="005533BB">
        <w:rPr>
          <w:b/>
        </w:rPr>
        <w:t>*</w:t>
      </w:r>
    </w:p>
    <w:p w:rsidR="00701ECF" w:rsidRPr="005533BB" w:rsidRDefault="00701ECF" w:rsidP="00701ECF">
      <w:pPr>
        <w:pStyle w:val="ListParagraph"/>
        <w:numPr>
          <w:ilvl w:val="0"/>
          <w:numId w:val="6"/>
        </w:numPr>
        <w:ind w:left="540"/>
        <w:rPr>
          <w:b/>
        </w:rPr>
      </w:pPr>
      <w:r w:rsidRPr="005533BB">
        <w:rPr>
          <w:b/>
        </w:rPr>
        <w:t>New Castle</w:t>
      </w:r>
      <w:r w:rsidR="005533BB" w:rsidRPr="005533BB">
        <w:rPr>
          <w:b/>
        </w:rPr>
        <w:t>*</w:t>
      </w:r>
    </w:p>
    <w:p w:rsidR="00701ECF" w:rsidRPr="005533BB" w:rsidRDefault="00701ECF" w:rsidP="00701ECF">
      <w:pPr>
        <w:pStyle w:val="ListParagraph"/>
        <w:numPr>
          <w:ilvl w:val="0"/>
          <w:numId w:val="6"/>
        </w:numPr>
        <w:ind w:left="540"/>
        <w:rPr>
          <w:b/>
        </w:rPr>
      </w:pPr>
      <w:r w:rsidRPr="005533BB">
        <w:rPr>
          <w:b/>
        </w:rPr>
        <w:t>Fowl Pox</w:t>
      </w:r>
    </w:p>
    <w:p w:rsidR="00CD201A" w:rsidRPr="005533BB" w:rsidRDefault="00CD201A" w:rsidP="00CD201A">
      <w:pPr>
        <w:pStyle w:val="ListParagraph"/>
        <w:numPr>
          <w:ilvl w:val="0"/>
          <w:numId w:val="6"/>
        </w:numPr>
        <w:ind w:left="540"/>
        <w:rPr>
          <w:b/>
        </w:rPr>
      </w:pPr>
      <w:r w:rsidRPr="005533BB">
        <w:rPr>
          <w:b/>
        </w:rPr>
        <w:lastRenderedPageBreak/>
        <w:t>Avian Influenza</w:t>
      </w:r>
    </w:p>
    <w:p w:rsidR="00CD201A" w:rsidRPr="005533BB" w:rsidRDefault="00CD201A" w:rsidP="00CD201A">
      <w:pPr>
        <w:pStyle w:val="ListParagraph"/>
        <w:numPr>
          <w:ilvl w:val="0"/>
          <w:numId w:val="6"/>
        </w:numPr>
        <w:ind w:left="540"/>
        <w:rPr>
          <w:b/>
        </w:rPr>
      </w:pPr>
      <w:r w:rsidRPr="005533BB">
        <w:rPr>
          <w:b/>
        </w:rPr>
        <w:t>Foot and Mouth</w:t>
      </w:r>
    </w:p>
    <w:p w:rsidR="00CD201A" w:rsidRPr="005533BB" w:rsidRDefault="00CD201A" w:rsidP="00CD201A">
      <w:pPr>
        <w:pStyle w:val="ListParagraph"/>
        <w:numPr>
          <w:ilvl w:val="0"/>
          <w:numId w:val="6"/>
        </w:numPr>
        <w:ind w:left="540"/>
        <w:rPr>
          <w:b/>
        </w:rPr>
      </w:pPr>
      <w:r w:rsidRPr="005533BB">
        <w:rPr>
          <w:b/>
        </w:rPr>
        <w:t>West Nile</w:t>
      </w:r>
    </w:p>
    <w:p w:rsidR="00CD201A" w:rsidRPr="005533BB" w:rsidRDefault="00CD201A" w:rsidP="00CD201A">
      <w:pPr>
        <w:pStyle w:val="ListParagraph"/>
        <w:numPr>
          <w:ilvl w:val="0"/>
          <w:numId w:val="6"/>
        </w:numPr>
        <w:ind w:left="540"/>
        <w:rPr>
          <w:b/>
        </w:rPr>
      </w:pPr>
      <w:r w:rsidRPr="005533BB">
        <w:rPr>
          <w:b/>
        </w:rPr>
        <w:t>Ringworm</w:t>
      </w:r>
      <w:r w:rsidR="005533BB" w:rsidRPr="005533BB">
        <w:rPr>
          <w:b/>
        </w:rPr>
        <w:t>*</w:t>
      </w:r>
    </w:p>
    <w:p w:rsidR="00CD201A" w:rsidRPr="005533BB" w:rsidRDefault="00CD201A" w:rsidP="00CD201A">
      <w:pPr>
        <w:pStyle w:val="ListParagraph"/>
        <w:numPr>
          <w:ilvl w:val="0"/>
          <w:numId w:val="6"/>
        </w:numPr>
        <w:ind w:left="540"/>
        <w:rPr>
          <w:b/>
        </w:rPr>
      </w:pPr>
      <w:r w:rsidRPr="005533BB">
        <w:rPr>
          <w:b/>
        </w:rPr>
        <w:t>Foot Rot</w:t>
      </w:r>
    </w:p>
    <w:p w:rsidR="00CD201A" w:rsidRPr="005533BB" w:rsidRDefault="00CD201A" w:rsidP="00CD201A">
      <w:pPr>
        <w:pStyle w:val="ListParagraph"/>
        <w:numPr>
          <w:ilvl w:val="0"/>
          <w:numId w:val="6"/>
        </w:numPr>
        <w:ind w:left="540"/>
        <w:rPr>
          <w:b/>
        </w:rPr>
      </w:pPr>
      <w:r w:rsidRPr="005533BB">
        <w:rPr>
          <w:b/>
        </w:rPr>
        <w:t>Lyme Disease</w:t>
      </w:r>
      <w:r w:rsidR="005533BB" w:rsidRPr="005533BB">
        <w:rPr>
          <w:b/>
        </w:rPr>
        <w:t>*</w:t>
      </w:r>
    </w:p>
    <w:p w:rsidR="00CD201A" w:rsidRPr="005533BB" w:rsidRDefault="00CD201A" w:rsidP="00CD201A">
      <w:pPr>
        <w:pStyle w:val="ListParagraph"/>
        <w:numPr>
          <w:ilvl w:val="0"/>
          <w:numId w:val="6"/>
        </w:numPr>
        <w:ind w:left="540"/>
        <w:rPr>
          <w:b/>
        </w:rPr>
      </w:pPr>
      <w:r w:rsidRPr="005533BB">
        <w:rPr>
          <w:b/>
        </w:rPr>
        <w:t>Mange</w:t>
      </w:r>
    </w:p>
    <w:p w:rsidR="00CD201A" w:rsidRPr="005533BB" w:rsidRDefault="00CD201A" w:rsidP="00CD201A">
      <w:pPr>
        <w:pStyle w:val="ListParagraph"/>
        <w:numPr>
          <w:ilvl w:val="0"/>
          <w:numId w:val="6"/>
        </w:numPr>
        <w:ind w:left="540"/>
        <w:rPr>
          <w:b/>
        </w:rPr>
      </w:pPr>
      <w:r w:rsidRPr="005533BB">
        <w:rPr>
          <w:b/>
        </w:rPr>
        <w:t>Heartworms</w:t>
      </w:r>
    </w:p>
    <w:p w:rsidR="00CD201A" w:rsidRPr="005533BB" w:rsidRDefault="00CD201A" w:rsidP="00CD201A">
      <w:pPr>
        <w:pStyle w:val="ListParagraph"/>
        <w:numPr>
          <w:ilvl w:val="0"/>
          <w:numId w:val="6"/>
        </w:numPr>
        <w:ind w:left="540"/>
        <w:rPr>
          <w:b/>
        </w:rPr>
      </w:pPr>
      <w:proofErr w:type="spellStart"/>
      <w:r w:rsidRPr="005533BB">
        <w:rPr>
          <w:b/>
        </w:rPr>
        <w:lastRenderedPageBreak/>
        <w:t>Coccidiosis</w:t>
      </w:r>
      <w:proofErr w:type="spellEnd"/>
    </w:p>
    <w:p w:rsidR="00CD201A" w:rsidRPr="005533BB" w:rsidRDefault="00CD201A" w:rsidP="00CD201A">
      <w:pPr>
        <w:pStyle w:val="ListParagraph"/>
        <w:numPr>
          <w:ilvl w:val="0"/>
          <w:numId w:val="6"/>
        </w:numPr>
        <w:ind w:left="540"/>
        <w:rPr>
          <w:b/>
        </w:rPr>
      </w:pPr>
      <w:r w:rsidRPr="005533BB">
        <w:rPr>
          <w:b/>
        </w:rPr>
        <w:t>Grass Tetany</w:t>
      </w:r>
      <w:r w:rsidR="005533BB" w:rsidRPr="005533BB">
        <w:rPr>
          <w:b/>
        </w:rPr>
        <w:t>*</w:t>
      </w:r>
    </w:p>
    <w:p w:rsidR="00CD201A" w:rsidRPr="005533BB" w:rsidRDefault="00CD201A" w:rsidP="00CD201A">
      <w:pPr>
        <w:pStyle w:val="ListParagraph"/>
        <w:numPr>
          <w:ilvl w:val="0"/>
          <w:numId w:val="6"/>
        </w:numPr>
        <w:ind w:left="540"/>
        <w:rPr>
          <w:b/>
        </w:rPr>
      </w:pPr>
      <w:r w:rsidRPr="005533BB">
        <w:rPr>
          <w:b/>
        </w:rPr>
        <w:t>Milk Fever</w:t>
      </w:r>
    </w:p>
    <w:p w:rsidR="00CD201A" w:rsidRPr="005533BB" w:rsidRDefault="00CD201A" w:rsidP="00CD201A">
      <w:pPr>
        <w:pStyle w:val="ListParagraph"/>
        <w:numPr>
          <w:ilvl w:val="0"/>
          <w:numId w:val="6"/>
        </w:numPr>
        <w:ind w:left="540"/>
        <w:rPr>
          <w:b/>
        </w:rPr>
      </w:pPr>
      <w:r w:rsidRPr="005533BB">
        <w:rPr>
          <w:b/>
        </w:rPr>
        <w:t>Colic</w:t>
      </w:r>
    </w:p>
    <w:p w:rsidR="00CD201A" w:rsidRPr="005533BB" w:rsidRDefault="00CD201A" w:rsidP="00CD201A">
      <w:pPr>
        <w:pStyle w:val="ListParagraph"/>
        <w:numPr>
          <w:ilvl w:val="0"/>
          <w:numId w:val="6"/>
        </w:numPr>
        <w:ind w:left="540"/>
        <w:rPr>
          <w:b/>
        </w:rPr>
      </w:pPr>
      <w:r w:rsidRPr="005533BB">
        <w:rPr>
          <w:b/>
        </w:rPr>
        <w:t>Infertility</w:t>
      </w:r>
    </w:p>
    <w:p w:rsidR="00CD201A" w:rsidRPr="005533BB" w:rsidRDefault="00CD201A" w:rsidP="00CD201A">
      <w:pPr>
        <w:pStyle w:val="ListParagraph"/>
        <w:numPr>
          <w:ilvl w:val="0"/>
          <w:numId w:val="6"/>
        </w:numPr>
        <w:ind w:left="540"/>
        <w:rPr>
          <w:b/>
        </w:rPr>
      </w:pPr>
      <w:r w:rsidRPr="005533BB">
        <w:rPr>
          <w:b/>
        </w:rPr>
        <w:t>Dystocia</w:t>
      </w:r>
      <w:r w:rsidR="005533BB" w:rsidRPr="005533BB">
        <w:rPr>
          <w:b/>
        </w:rPr>
        <w:t>*</w:t>
      </w:r>
    </w:p>
    <w:p w:rsidR="00CD201A" w:rsidRPr="005533BB" w:rsidRDefault="00CD201A" w:rsidP="00CD201A">
      <w:pPr>
        <w:pStyle w:val="ListParagraph"/>
        <w:numPr>
          <w:ilvl w:val="0"/>
          <w:numId w:val="6"/>
        </w:numPr>
        <w:ind w:left="540"/>
        <w:rPr>
          <w:b/>
        </w:rPr>
      </w:pPr>
      <w:r w:rsidRPr="005533BB">
        <w:rPr>
          <w:b/>
        </w:rPr>
        <w:t>Hyperthermia and Hypothermia</w:t>
      </w:r>
      <w:r w:rsidR="005533BB" w:rsidRPr="005533BB">
        <w:rPr>
          <w:b/>
        </w:rPr>
        <w:t>*</w:t>
      </w:r>
    </w:p>
    <w:p w:rsidR="00CD201A" w:rsidRPr="00CD201A" w:rsidRDefault="00CD201A" w:rsidP="00CD201A">
      <w:pPr>
        <w:rPr>
          <w:b/>
        </w:rPr>
        <w:sectPr w:rsidR="00CD201A" w:rsidRPr="00CD201A" w:rsidSect="00CD201A">
          <w:type w:val="continuous"/>
          <w:pgSz w:w="12240" w:h="15840"/>
          <w:pgMar w:top="1440" w:right="1440" w:bottom="1440" w:left="1440" w:header="720" w:footer="720" w:gutter="0"/>
          <w:cols w:num="3" w:space="720"/>
          <w:titlePg/>
          <w:docGrid w:linePitch="360"/>
        </w:sectPr>
      </w:pPr>
    </w:p>
    <w:p w:rsidR="00CD201A" w:rsidRPr="005533BB" w:rsidRDefault="005533BB" w:rsidP="00CD201A">
      <w:pPr>
        <w:rPr>
          <w:i/>
        </w:rPr>
      </w:pPr>
      <w:r w:rsidRPr="005533BB">
        <w:rPr>
          <w:i/>
        </w:rPr>
        <w:lastRenderedPageBreak/>
        <w:t>*Diseases that are included in the classroom puzzle activity.</w:t>
      </w:r>
    </w:p>
    <w:p w:rsidR="005533BB" w:rsidRDefault="005533BB" w:rsidP="005533BB">
      <w:pPr>
        <w:rPr>
          <w:rFonts w:ascii="Arial" w:hAnsi="Arial" w:cs="Arial"/>
          <w:b/>
          <w:bCs/>
          <w:u w:val="single"/>
        </w:rPr>
      </w:pPr>
    </w:p>
    <w:p w:rsidR="005533BB" w:rsidRPr="005533BB" w:rsidRDefault="005533BB" w:rsidP="005533BB">
      <w:pPr>
        <w:rPr>
          <w:rFonts w:ascii="Arial" w:hAnsi="Arial" w:cs="Arial"/>
          <w:b/>
          <w:bCs/>
          <w:u w:val="single"/>
        </w:rPr>
      </w:pPr>
      <w:r w:rsidRPr="005533BB">
        <w:rPr>
          <w:rFonts w:ascii="Arial" w:hAnsi="Arial" w:cs="Arial"/>
          <w:b/>
          <w:bCs/>
          <w:u w:val="single"/>
        </w:rPr>
        <w:t>Expectations of students for this activity:</w:t>
      </w:r>
    </w:p>
    <w:p w:rsidR="005533BB" w:rsidRPr="005533BB" w:rsidRDefault="005533BB" w:rsidP="005533BB">
      <w:pPr>
        <w:ind w:left="360"/>
        <w:rPr>
          <w:rFonts w:ascii="Arial" w:hAnsi="Arial" w:cs="Arial"/>
          <w:bCs/>
          <w:i/>
          <w:u w:val="single"/>
        </w:rPr>
      </w:pPr>
      <w:r w:rsidRPr="005533BB">
        <w:rPr>
          <w:rFonts w:ascii="Arial" w:hAnsi="Arial" w:cs="Arial"/>
          <w:bCs/>
          <w:i/>
          <w:u w:val="single"/>
        </w:rPr>
        <w:t>Fill out sheet</w:t>
      </w:r>
    </w:p>
    <w:p w:rsidR="005533BB" w:rsidRPr="008B5D96" w:rsidRDefault="005533BB" w:rsidP="005533BB">
      <w:pPr>
        <w:ind w:left="360"/>
        <w:rPr>
          <w:rFonts w:ascii="Arial" w:hAnsi="Arial" w:cs="Arial"/>
          <w:bCs/>
          <w:i/>
        </w:rPr>
      </w:pPr>
      <w:r w:rsidRPr="008B5D96">
        <w:rPr>
          <w:rFonts w:ascii="Arial" w:hAnsi="Arial" w:cs="Arial"/>
          <w:bCs/>
          <w:i/>
        </w:rPr>
        <w:tab/>
        <w:t>Students will complete the sheet entirely and answer all questions.</w:t>
      </w:r>
    </w:p>
    <w:p w:rsidR="005533BB" w:rsidRPr="008B5D96" w:rsidRDefault="005533BB" w:rsidP="005533BB">
      <w:pPr>
        <w:ind w:left="360"/>
        <w:rPr>
          <w:rFonts w:ascii="Arial" w:hAnsi="Arial" w:cs="Arial"/>
          <w:bCs/>
          <w:i/>
        </w:rPr>
      </w:pPr>
      <w:r w:rsidRPr="008B5D96">
        <w:rPr>
          <w:rFonts w:ascii="Arial" w:hAnsi="Arial" w:cs="Arial"/>
          <w:bCs/>
          <w:i/>
        </w:rPr>
        <w:tab/>
        <w:t>All research is of perceptive thought and not random notes.</w:t>
      </w:r>
    </w:p>
    <w:p w:rsidR="005533BB" w:rsidRPr="008B5D96" w:rsidRDefault="005533BB" w:rsidP="005533BB">
      <w:pPr>
        <w:ind w:left="360"/>
        <w:rPr>
          <w:rFonts w:ascii="Arial" w:hAnsi="Arial" w:cs="Arial"/>
          <w:bCs/>
          <w:i/>
        </w:rPr>
      </w:pPr>
      <w:r w:rsidRPr="008B5D96">
        <w:rPr>
          <w:rFonts w:ascii="Arial" w:hAnsi="Arial" w:cs="Arial"/>
          <w:bCs/>
          <w:i/>
        </w:rPr>
        <w:tab/>
        <w:t>All research is from credible sources.</w:t>
      </w:r>
    </w:p>
    <w:p w:rsidR="005533BB" w:rsidRPr="008B5D96" w:rsidRDefault="005533BB" w:rsidP="005533BB">
      <w:pPr>
        <w:ind w:left="360"/>
        <w:rPr>
          <w:rFonts w:ascii="Arial" w:hAnsi="Arial" w:cs="Arial"/>
          <w:bCs/>
          <w:i/>
        </w:rPr>
      </w:pPr>
      <w:r w:rsidRPr="008B5D96">
        <w:rPr>
          <w:rFonts w:ascii="Arial" w:hAnsi="Arial" w:cs="Arial"/>
          <w:bCs/>
          <w:i/>
        </w:rPr>
        <w:tab/>
        <w:t>Sources are cited correctly. (APA, MLA or as stated by teacher)</w:t>
      </w:r>
    </w:p>
    <w:p w:rsidR="005533BB" w:rsidRPr="005533BB" w:rsidRDefault="005533BB" w:rsidP="005533BB">
      <w:pPr>
        <w:ind w:left="360"/>
        <w:rPr>
          <w:rFonts w:ascii="Arial" w:hAnsi="Arial" w:cs="Arial"/>
          <w:bCs/>
          <w:i/>
          <w:u w:val="single"/>
        </w:rPr>
      </w:pPr>
      <w:r w:rsidRPr="005533BB">
        <w:rPr>
          <w:rFonts w:ascii="Arial" w:hAnsi="Arial" w:cs="Arial"/>
          <w:bCs/>
          <w:i/>
          <w:u w:val="single"/>
        </w:rPr>
        <w:t>Presentation</w:t>
      </w:r>
    </w:p>
    <w:p w:rsidR="005533BB" w:rsidRPr="008B5D96" w:rsidRDefault="005533BB" w:rsidP="005533BB">
      <w:pPr>
        <w:tabs>
          <w:tab w:val="left" w:pos="270"/>
        </w:tabs>
        <w:ind w:left="360"/>
        <w:rPr>
          <w:rFonts w:ascii="Arial" w:hAnsi="Arial" w:cs="Arial"/>
          <w:bCs/>
          <w:i/>
        </w:rPr>
      </w:pPr>
      <w:r w:rsidRPr="008B5D96">
        <w:rPr>
          <w:rFonts w:ascii="Arial" w:hAnsi="Arial" w:cs="Arial"/>
          <w:bCs/>
          <w:i/>
        </w:rPr>
        <w:tab/>
        <w:t>Student covers all research areas during presentation.</w:t>
      </w:r>
    </w:p>
    <w:p w:rsidR="005533BB" w:rsidRPr="008B5D96" w:rsidRDefault="005533BB" w:rsidP="005533BB">
      <w:pPr>
        <w:tabs>
          <w:tab w:val="left" w:pos="270"/>
        </w:tabs>
        <w:ind w:left="360"/>
        <w:rPr>
          <w:rFonts w:ascii="Arial" w:hAnsi="Arial" w:cs="Arial"/>
          <w:bCs/>
          <w:i/>
        </w:rPr>
      </w:pPr>
      <w:r w:rsidRPr="008B5D96">
        <w:rPr>
          <w:rFonts w:ascii="Arial" w:hAnsi="Arial" w:cs="Arial"/>
          <w:bCs/>
          <w:i/>
        </w:rPr>
        <w:tab/>
        <w:t>Classmates are able to learn from the presentation material.</w:t>
      </w:r>
    </w:p>
    <w:p w:rsidR="005533BB" w:rsidRDefault="005533BB" w:rsidP="005533BB">
      <w:pPr>
        <w:tabs>
          <w:tab w:val="left" w:pos="270"/>
        </w:tabs>
        <w:ind w:left="360"/>
        <w:rPr>
          <w:rFonts w:ascii="Arial" w:hAnsi="Arial" w:cs="Arial"/>
          <w:bCs/>
          <w:i/>
        </w:rPr>
      </w:pPr>
      <w:r w:rsidRPr="008B5D96">
        <w:rPr>
          <w:rFonts w:ascii="Arial" w:hAnsi="Arial" w:cs="Arial"/>
          <w:bCs/>
          <w:i/>
        </w:rPr>
        <w:tab/>
        <w:t>Visual aids are use appropriately. (As required by teacher)</w:t>
      </w:r>
    </w:p>
    <w:p w:rsidR="00CD201A" w:rsidRPr="00CD201A" w:rsidRDefault="003A3F86" w:rsidP="00CD201A">
      <w:pPr>
        <w:rPr>
          <w:b/>
        </w:rPr>
      </w:pPr>
      <w:r w:rsidRPr="00CD201A">
        <w:rPr>
          <w:b/>
        </w:rPr>
        <w:br w:type="page"/>
      </w:r>
    </w:p>
    <w:p w:rsidR="00F37560" w:rsidRDefault="00FA5050" w:rsidP="00FA5050">
      <w:pPr>
        <w:spacing w:line="240" w:lineRule="auto"/>
        <w:rPr>
          <w:sz w:val="26"/>
          <w:szCs w:val="26"/>
        </w:rPr>
      </w:pPr>
      <w:r>
        <w:rPr>
          <w:b/>
          <w:sz w:val="26"/>
          <w:szCs w:val="26"/>
        </w:rPr>
        <w:lastRenderedPageBreak/>
        <w:br/>
      </w:r>
      <w:r w:rsidR="00F37560">
        <w:rPr>
          <w:b/>
          <w:sz w:val="26"/>
          <w:szCs w:val="26"/>
        </w:rPr>
        <w:t xml:space="preserve">Circle the correct type of disease- </w:t>
      </w:r>
      <w:r w:rsidR="00F37560" w:rsidRPr="00F37560">
        <w:rPr>
          <w:sz w:val="26"/>
          <w:szCs w:val="26"/>
        </w:rPr>
        <w:t>Infectious or Non-Infectious</w:t>
      </w:r>
    </w:p>
    <w:p w:rsidR="00FA5050" w:rsidRPr="00FA5050" w:rsidRDefault="00FA5050" w:rsidP="00F37560">
      <w:pPr>
        <w:spacing w:line="480" w:lineRule="auto"/>
        <w:rPr>
          <w:b/>
          <w:sz w:val="26"/>
          <w:szCs w:val="26"/>
        </w:rPr>
      </w:pPr>
      <w:r>
        <w:rPr>
          <w:b/>
          <w:sz w:val="26"/>
          <w:szCs w:val="26"/>
        </w:rPr>
        <w:t>What species are commonly affected by this disease?</w:t>
      </w:r>
    </w:p>
    <w:p w:rsidR="00F37560" w:rsidRDefault="00F37560" w:rsidP="00F37560">
      <w:pPr>
        <w:spacing w:line="240" w:lineRule="auto"/>
        <w:rPr>
          <w:i/>
          <w:sz w:val="26"/>
          <w:szCs w:val="26"/>
        </w:rPr>
      </w:pPr>
      <w:r>
        <w:rPr>
          <w:b/>
          <w:sz w:val="26"/>
          <w:szCs w:val="26"/>
        </w:rPr>
        <w:t>What causes this disease? _________________________________________________</w:t>
      </w:r>
      <w:r w:rsidR="00FA5050">
        <w:rPr>
          <w:b/>
          <w:sz w:val="26"/>
          <w:szCs w:val="26"/>
        </w:rPr>
        <w:t xml:space="preserve">_ </w:t>
      </w:r>
      <w:r>
        <w:rPr>
          <w:b/>
          <w:sz w:val="26"/>
          <w:szCs w:val="26"/>
        </w:rPr>
        <w:br/>
      </w:r>
      <w:r>
        <w:rPr>
          <w:i/>
          <w:sz w:val="26"/>
          <w:szCs w:val="26"/>
        </w:rPr>
        <w:t>(Bacteria, Virus, Fungi Parasite, Genetics, Nutrition, Cancer, Stressor injury)</w:t>
      </w:r>
      <w:r>
        <w:rPr>
          <w:i/>
          <w:sz w:val="26"/>
          <w:szCs w:val="26"/>
        </w:rPr>
        <w:br/>
      </w:r>
    </w:p>
    <w:p w:rsidR="00F37560" w:rsidRDefault="00F37560" w:rsidP="00F37560">
      <w:pPr>
        <w:spacing w:line="480" w:lineRule="auto"/>
        <w:rPr>
          <w:b/>
          <w:sz w:val="26"/>
          <w:szCs w:val="26"/>
        </w:rPr>
      </w:pPr>
      <w:r>
        <w:rPr>
          <w:b/>
          <w:sz w:val="26"/>
          <w:szCs w:val="26"/>
        </w:rPr>
        <w:t xml:space="preserve">If </w:t>
      </w:r>
      <w:r w:rsidRPr="00F37560">
        <w:rPr>
          <w:b/>
          <w:sz w:val="26"/>
          <w:szCs w:val="26"/>
        </w:rPr>
        <w:t>Infectious</w:t>
      </w:r>
      <w:r w:rsidR="00FA5050">
        <w:rPr>
          <w:b/>
          <w:sz w:val="26"/>
          <w:szCs w:val="26"/>
        </w:rPr>
        <w:t>:</w:t>
      </w:r>
      <w:r>
        <w:rPr>
          <w:b/>
          <w:sz w:val="26"/>
          <w:szCs w:val="26"/>
        </w:rPr>
        <w:t xml:space="preserve"> </w:t>
      </w:r>
      <w:r w:rsidR="00FA5050">
        <w:rPr>
          <w:b/>
          <w:sz w:val="26"/>
          <w:szCs w:val="26"/>
        </w:rPr>
        <w:t>W</w:t>
      </w:r>
      <w:r>
        <w:rPr>
          <w:b/>
          <w:sz w:val="26"/>
          <w:szCs w:val="26"/>
        </w:rPr>
        <w:t>hat type of transmission?</w:t>
      </w:r>
      <w:r w:rsidR="00FA5050">
        <w:rPr>
          <w:b/>
          <w:sz w:val="26"/>
          <w:szCs w:val="26"/>
        </w:rPr>
        <w:t xml:space="preserve"> _____________</w:t>
      </w:r>
      <w:r w:rsidRPr="00F37560">
        <w:rPr>
          <w:b/>
          <w:sz w:val="26"/>
          <w:szCs w:val="26"/>
        </w:rPr>
        <w:t>___</w:t>
      </w:r>
      <w:r w:rsidR="00FA5050">
        <w:rPr>
          <w:b/>
          <w:sz w:val="26"/>
          <w:szCs w:val="26"/>
        </w:rPr>
        <w:t>,</w:t>
      </w:r>
      <w:r>
        <w:rPr>
          <w:b/>
          <w:sz w:val="26"/>
          <w:szCs w:val="26"/>
        </w:rPr>
        <w:t xml:space="preserve"> </w:t>
      </w:r>
      <w:r w:rsidR="00FA5050">
        <w:rPr>
          <w:b/>
          <w:sz w:val="26"/>
          <w:szCs w:val="26"/>
        </w:rPr>
        <w:t xml:space="preserve">Is it </w:t>
      </w:r>
      <w:r>
        <w:rPr>
          <w:b/>
          <w:sz w:val="26"/>
          <w:szCs w:val="26"/>
        </w:rPr>
        <w:t>Zoonotic? Yes or No</w:t>
      </w:r>
    </w:p>
    <w:p w:rsidR="00F37560" w:rsidRDefault="00F37560" w:rsidP="00F37560">
      <w:pPr>
        <w:spacing w:line="240" w:lineRule="auto"/>
        <w:rPr>
          <w:b/>
          <w:sz w:val="26"/>
          <w:szCs w:val="26"/>
        </w:rPr>
      </w:pPr>
      <w:r>
        <w:rPr>
          <w:b/>
          <w:sz w:val="26"/>
          <w:szCs w:val="26"/>
        </w:rPr>
        <w:t xml:space="preserve">List some common </w:t>
      </w:r>
      <w:r w:rsidR="00FA5050" w:rsidRPr="00FA5050">
        <w:rPr>
          <w:b/>
          <w:sz w:val="26"/>
          <w:szCs w:val="26"/>
          <w:u w:val="single"/>
        </w:rPr>
        <w:t>SYMPTOMS</w:t>
      </w:r>
      <w:r>
        <w:rPr>
          <w:b/>
          <w:sz w:val="26"/>
          <w:szCs w:val="26"/>
        </w:rPr>
        <w:t xml:space="preserve"> of this disease. How would someone determine if their animal has this disease?</w:t>
      </w:r>
    </w:p>
    <w:p w:rsidR="00F37560" w:rsidRDefault="00F37560" w:rsidP="00F37560">
      <w:pPr>
        <w:spacing w:line="240" w:lineRule="auto"/>
        <w:rPr>
          <w:b/>
          <w:sz w:val="26"/>
          <w:szCs w:val="26"/>
        </w:rPr>
      </w:pPr>
    </w:p>
    <w:p w:rsidR="00FA5050" w:rsidRDefault="00FA5050" w:rsidP="00F37560">
      <w:pPr>
        <w:spacing w:line="240" w:lineRule="auto"/>
        <w:rPr>
          <w:b/>
          <w:sz w:val="26"/>
          <w:szCs w:val="26"/>
        </w:rPr>
      </w:pPr>
    </w:p>
    <w:p w:rsidR="00FA5050" w:rsidRDefault="00FA5050" w:rsidP="00FA5050">
      <w:pPr>
        <w:spacing w:line="240" w:lineRule="auto"/>
        <w:rPr>
          <w:b/>
          <w:sz w:val="26"/>
          <w:szCs w:val="26"/>
        </w:rPr>
      </w:pPr>
      <w:r>
        <w:rPr>
          <w:b/>
          <w:sz w:val="26"/>
          <w:szCs w:val="26"/>
        </w:rPr>
        <w:t xml:space="preserve">How can this disease be </w:t>
      </w:r>
      <w:r w:rsidRPr="00FA5050">
        <w:rPr>
          <w:b/>
          <w:sz w:val="26"/>
          <w:szCs w:val="26"/>
          <w:u w:val="single"/>
        </w:rPr>
        <w:t>PREVENTED</w:t>
      </w:r>
      <w:r>
        <w:rPr>
          <w:b/>
          <w:sz w:val="26"/>
          <w:szCs w:val="26"/>
        </w:rPr>
        <w:t>?</w:t>
      </w:r>
    </w:p>
    <w:p w:rsidR="00FA5050" w:rsidRDefault="00FA5050" w:rsidP="00FA5050">
      <w:pPr>
        <w:spacing w:line="240" w:lineRule="auto"/>
        <w:rPr>
          <w:b/>
          <w:sz w:val="26"/>
          <w:szCs w:val="26"/>
        </w:rPr>
      </w:pPr>
    </w:p>
    <w:p w:rsidR="00FA5050" w:rsidRDefault="00FA5050" w:rsidP="00FA5050">
      <w:pPr>
        <w:spacing w:line="240" w:lineRule="auto"/>
        <w:rPr>
          <w:b/>
          <w:sz w:val="26"/>
          <w:szCs w:val="26"/>
        </w:rPr>
      </w:pPr>
    </w:p>
    <w:p w:rsidR="00FA5050" w:rsidRDefault="00FA5050" w:rsidP="00FA5050">
      <w:pPr>
        <w:spacing w:line="240" w:lineRule="auto"/>
        <w:rPr>
          <w:b/>
          <w:sz w:val="26"/>
          <w:szCs w:val="26"/>
        </w:rPr>
      </w:pPr>
      <w:r>
        <w:rPr>
          <w:b/>
          <w:sz w:val="26"/>
          <w:szCs w:val="26"/>
        </w:rPr>
        <w:t xml:space="preserve">List some common helpful </w:t>
      </w:r>
      <w:r w:rsidRPr="00FA5050">
        <w:rPr>
          <w:b/>
          <w:sz w:val="26"/>
          <w:szCs w:val="26"/>
          <w:u w:val="single"/>
        </w:rPr>
        <w:t>TREATMENTS</w:t>
      </w:r>
      <w:r>
        <w:rPr>
          <w:b/>
          <w:sz w:val="26"/>
          <w:szCs w:val="26"/>
        </w:rPr>
        <w:t xml:space="preserve"> for this disease? How would someone rid their animal of this disease?</w:t>
      </w:r>
    </w:p>
    <w:p w:rsidR="00FA5050" w:rsidRDefault="00FA5050" w:rsidP="00F37560">
      <w:pPr>
        <w:spacing w:line="240" w:lineRule="auto"/>
        <w:rPr>
          <w:b/>
          <w:sz w:val="26"/>
          <w:szCs w:val="26"/>
        </w:rPr>
      </w:pPr>
    </w:p>
    <w:p w:rsidR="00FA5050" w:rsidRDefault="00FA5050" w:rsidP="00F37560">
      <w:pPr>
        <w:spacing w:line="240" w:lineRule="auto"/>
        <w:rPr>
          <w:b/>
          <w:sz w:val="26"/>
          <w:szCs w:val="26"/>
        </w:rPr>
      </w:pPr>
    </w:p>
    <w:p w:rsidR="00FA5050" w:rsidRDefault="00FA5050" w:rsidP="00F37560">
      <w:pPr>
        <w:spacing w:line="240" w:lineRule="auto"/>
        <w:rPr>
          <w:b/>
          <w:sz w:val="26"/>
          <w:szCs w:val="26"/>
        </w:rPr>
      </w:pPr>
      <w:r>
        <w:rPr>
          <w:b/>
          <w:sz w:val="26"/>
          <w:szCs w:val="26"/>
        </w:rPr>
        <w:t xml:space="preserve">Can this disease be </w:t>
      </w:r>
      <w:r w:rsidRPr="00FA5050">
        <w:rPr>
          <w:b/>
          <w:sz w:val="26"/>
          <w:szCs w:val="26"/>
          <w:u w:val="single"/>
        </w:rPr>
        <w:t>CONTROLLED</w:t>
      </w:r>
      <w:r>
        <w:rPr>
          <w:b/>
          <w:sz w:val="26"/>
          <w:szCs w:val="26"/>
        </w:rPr>
        <w:t xml:space="preserve"> if there is an outbreak? </w:t>
      </w:r>
      <w:proofErr w:type="gramStart"/>
      <w:r>
        <w:rPr>
          <w:b/>
          <w:sz w:val="26"/>
          <w:szCs w:val="26"/>
        </w:rPr>
        <w:t>If so, how?</w:t>
      </w:r>
      <w:proofErr w:type="gramEnd"/>
    </w:p>
    <w:p w:rsidR="00FA5050" w:rsidRDefault="00FA5050" w:rsidP="00F37560">
      <w:pPr>
        <w:spacing w:line="240" w:lineRule="auto"/>
        <w:rPr>
          <w:b/>
          <w:sz w:val="26"/>
          <w:szCs w:val="26"/>
        </w:rPr>
      </w:pPr>
    </w:p>
    <w:p w:rsidR="00FA5050" w:rsidRDefault="00FA5050" w:rsidP="00F37560">
      <w:pPr>
        <w:spacing w:line="240" w:lineRule="auto"/>
        <w:rPr>
          <w:b/>
          <w:sz w:val="26"/>
          <w:szCs w:val="26"/>
        </w:rPr>
      </w:pPr>
    </w:p>
    <w:p w:rsidR="00F37560" w:rsidRPr="00F37560" w:rsidRDefault="00FA5050" w:rsidP="00FA5050">
      <w:pPr>
        <w:spacing w:line="240" w:lineRule="auto"/>
        <w:rPr>
          <w:i/>
          <w:sz w:val="26"/>
          <w:szCs w:val="26"/>
        </w:rPr>
      </w:pPr>
      <w:r>
        <w:rPr>
          <w:b/>
          <w:sz w:val="26"/>
          <w:szCs w:val="26"/>
        </w:rPr>
        <w:t>List any other important or interesting facts about this disease.</w:t>
      </w:r>
    </w:p>
    <w:sectPr w:rsidR="00F37560" w:rsidRPr="00F37560" w:rsidSect="005B6CB4">
      <w:type w:val="continuous"/>
      <w:pgSz w:w="12240" w:h="15840"/>
      <w:pgMar w:top="1440" w:right="1440" w:bottom="1440" w:left="1440" w:header="72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7236" w:rsidRDefault="006B7236" w:rsidP="006B7236">
      <w:pPr>
        <w:spacing w:after="0" w:line="240" w:lineRule="auto"/>
      </w:pPr>
      <w:r>
        <w:separator/>
      </w:r>
    </w:p>
  </w:endnote>
  <w:endnote w:type="continuationSeparator" w:id="0">
    <w:p w:rsidR="006B7236" w:rsidRDefault="006B7236" w:rsidP="006B72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CB4" w:rsidRDefault="005B6CB4" w:rsidP="00FB66E7">
    <w:pPr>
      <w:shd w:val="clear" w:color="auto" w:fill="FFFFFF"/>
      <w:spacing w:after="0" w:line="240" w:lineRule="auto"/>
      <w:ind w:right="360"/>
      <w:rPr>
        <w:rFonts w:ascii="Arial" w:eastAsia="Times New Roman" w:hAnsi="Arial" w:cs="Arial"/>
        <w:color w:val="000000"/>
        <w:sz w:val="16"/>
        <w:szCs w:val="16"/>
      </w:rPr>
    </w:pPr>
  </w:p>
  <w:p w:rsidR="005B6CB4" w:rsidRDefault="005B6CB4" w:rsidP="00FB66E7">
    <w:pPr>
      <w:shd w:val="clear" w:color="auto" w:fill="FFFFFF"/>
      <w:spacing w:after="0" w:line="240" w:lineRule="auto"/>
      <w:ind w:right="360"/>
      <w:rPr>
        <w:rFonts w:ascii="Arial" w:eastAsia="Times New Roman" w:hAnsi="Arial" w:cs="Arial"/>
        <w:color w:val="000000"/>
        <w:sz w:val="16"/>
        <w:szCs w:val="16"/>
      </w:rPr>
    </w:pPr>
  </w:p>
  <w:p w:rsidR="00FB66E7" w:rsidRPr="00FB66E7" w:rsidRDefault="00FB66E7" w:rsidP="00FB66E7">
    <w:pPr>
      <w:shd w:val="clear" w:color="auto" w:fill="FFFFFF"/>
      <w:spacing w:after="0" w:line="240" w:lineRule="auto"/>
      <w:ind w:right="360"/>
      <w:rPr>
        <w:rFonts w:ascii="Calibri" w:eastAsia="Times New Roman" w:hAnsi="Calibri" w:cs="Calibri"/>
        <w:color w:val="000000"/>
      </w:rPr>
    </w:pPr>
    <w:r w:rsidRPr="00FB66E7">
      <w:rPr>
        <w:rFonts w:ascii="Arial" w:eastAsia="Times New Roman" w:hAnsi="Arial" w:cs="Arial"/>
        <w:color w:val="000000"/>
        <w:sz w:val="16"/>
        <w:szCs w:val="16"/>
      </w:rPr>
      <w:t xml:space="preserve">© Partnership for Environmental Education and Rural Health at                 </w:t>
    </w:r>
  </w:p>
  <w:p w:rsidR="00FB66E7" w:rsidRPr="00FB66E7" w:rsidRDefault="00FB66E7" w:rsidP="00FB66E7">
    <w:pPr>
      <w:shd w:val="clear" w:color="auto" w:fill="FFFFFF"/>
      <w:spacing w:after="0" w:line="240" w:lineRule="auto"/>
      <w:rPr>
        <w:rFonts w:ascii="Calibri" w:eastAsia="Times New Roman" w:hAnsi="Calibri" w:cs="Calibri"/>
        <w:color w:val="000000"/>
      </w:rPr>
    </w:pPr>
    <w:r w:rsidRPr="00FB66E7">
      <w:rPr>
        <w:rFonts w:ascii="Arial" w:eastAsia="Times New Roman" w:hAnsi="Arial" w:cs="Arial"/>
        <w:color w:val="000000"/>
        <w:sz w:val="16"/>
        <w:szCs w:val="16"/>
      </w:rPr>
      <w:t>College of Veterinary Medicine &amp; Biomedical Sciences, Texas A&amp;M University </w:t>
    </w:r>
  </w:p>
  <w:p w:rsidR="00FB66E7" w:rsidRPr="00FB66E7" w:rsidRDefault="00FB66E7" w:rsidP="00FB66E7">
    <w:pPr>
      <w:shd w:val="clear" w:color="auto" w:fill="FFFFFF"/>
      <w:spacing w:after="0" w:line="240" w:lineRule="auto"/>
      <w:rPr>
        <w:rFonts w:ascii="Calibri" w:eastAsia="Times New Roman" w:hAnsi="Calibri" w:cs="Calibri"/>
        <w:color w:val="000000"/>
      </w:rPr>
    </w:pPr>
    <w:r w:rsidRPr="00FB66E7">
      <w:rPr>
        <w:rFonts w:ascii="Arial" w:eastAsia="Times New Roman" w:hAnsi="Arial" w:cs="Arial"/>
        <w:color w:val="000000"/>
        <w:sz w:val="16"/>
        <w:szCs w:val="16"/>
      </w:rPr>
      <w:t>Funding support from the National Institutes of Health Office of Research Infrastructure Programs (ORIP)</w:t>
    </w:r>
  </w:p>
  <w:p w:rsidR="00FB66E7" w:rsidRDefault="00FB66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6E7" w:rsidRDefault="00FB66E7" w:rsidP="00FB66E7">
    <w:pPr>
      <w:shd w:val="clear" w:color="auto" w:fill="FFFFFF"/>
      <w:spacing w:after="0" w:line="240" w:lineRule="auto"/>
      <w:ind w:right="360"/>
      <w:rPr>
        <w:rFonts w:ascii="Arial" w:hAnsi="Arial" w:cs="Arial"/>
        <w:color w:val="000000"/>
        <w:sz w:val="16"/>
        <w:szCs w:val="16"/>
      </w:rPr>
    </w:pPr>
    <w:r>
      <w:tab/>
    </w:r>
  </w:p>
  <w:p w:rsidR="00FB66E7" w:rsidRPr="0087619E" w:rsidRDefault="00FB66E7" w:rsidP="00FB66E7">
    <w:pPr>
      <w:shd w:val="clear" w:color="auto" w:fill="FFFFFF"/>
      <w:spacing w:after="0" w:line="240" w:lineRule="auto"/>
      <w:ind w:right="360"/>
      <w:rPr>
        <w:rFonts w:ascii="Calibri" w:hAnsi="Calibri" w:cs="Calibri"/>
        <w:color w:val="000000"/>
      </w:rPr>
    </w:pPr>
    <w:r w:rsidRPr="0087619E">
      <w:rPr>
        <w:rFonts w:ascii="Arial" w:hAnsi="Arial" w:cs="Arial"/>
        <w:color w:val="000000"/>
        <w:sz w:val="16"/>
        <w:szCs w:val="16"/>
      </w:rPr>
      <w:t>© Partnership for Environmental Education and Rural Health at              </w:t>
    </w:r>
    <w:r>
      <w:rPr>
        <w:rFonts w:ascii="Arial" w:hAnsi="Arial" w:cs="Arial"/>
        <w:color w:val="000000"/>
        <w:sz w:val="16"/>
        <w:szCs w:val="16"/>
      </w:rPr>
      <w:t xml:space="preserve">   </w:t>
    </w:r>
  </w:p>
  <w:p w:rsidR="00FB66E7" w:rsidRPr="0087619E" w:rsidRDefault="00FB66E7" w:rsidP="00FB66E7">
    <w:pPr>
      <w:shd w:val="clear" w:color="auto" w:fill="FFFFFF"/>
      <w:spacing w:after="0" w:line="240" w:lineRule="auto"/>
      <w:rPr>
        <w:rFonts w:ascii="Calibri" w:hAnsi="Calibri" w:cs="Calibri"/>
        <w:color w:val="000000"/>
      </w:rPr>
    </w:pPr>
    <w:r w:rsidRPr="0087619E">
      <w:rPr>
        <w:rFonts w:ascii="Arial" w:hAnsi="Arial" w:cs="Arial"/>
        <w:color w:val="000000"/>
        <w:sz w:val="16"/>
        <w:szCs w:val="16"/>
      </w:rPr>
      <w:t>College of Veterinary Medicine &amp; Biomedical Sciences, Texas A&amp;M University </w:t>
    </w:r>
  </w:p>
  <w:p w:rsidR="00FB66E7" w:rsidRPr="0087619E" w:rsidRDefault="00FB66E7" w:rsidP="00FB66E7">
    <w:pPr>
      <w:shd w:val="clear" w:color="auto" w:fill="FFFFFF"/>
      <w:spacing w:after="0" w:line="240" w:lineRule="auto"/>
      <w:rPr>
        <w:rFonts w:ascii="Calibri" w:hAnsi="Calibri" w:cs="Calibri"/>
        <w:color w:val="000000"/>
      </w:rPr>
    </w:pPr>
    <w:r w:rsidRPr="0087619E">
      <w:rPr>
        <w:rFonts w:ascii="Arial" w:hAnsi="Arial" w:cs="Arial"/>
        <w:color w:val="000000"/>
        <w:sz w:val="16"/>
        <w:szCs w:val="16"/>
      </w:rPr>
      <w:t>Funding support from the National Institutes of Health Office of Research Infrastructure Programs (ORIP)</w:t>
    </w:r>
  </w:p>
  <w:p w:rsidR="00FB66E7" w:rsidRDefault="00FB66E7" w:rsidP="00FB66E7">
    <w:pPr>
      <w:pStyle w:val="Footer"/>
      <w:tabs>
        <w:tab w:val="clear" w:pos="4680"/>
        <w:tab w:val="clear" w:pos="9360"/>
        <w:tab w:val="left" w:pos="4019"/>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7236" w:rsidRDefault="006B7236" w:rsidP="006B7236">
      <w:pPr>
        <w:spacing w:after="0" w:line="240" w:lineRule="auto"/>
      </w:pPr>
      <w:r>
        <w:separator/>
      </w:r>
    </w:p>
  </w:footnote>
  <w:footnote w:type="continuationSeparator" w:id="0">
    <w:p w:rsidR="006B7236" w:rsidRDefault="006B7236" w:rsidP="006B72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050" w:rsidRDefault="00FA5050" w:rsidP="00F37560">
    <w:pPr>
      <w:pStyle w:val="Header"/>
      <w:spacing w:line="480" w:lineRule="auto"/>
      <w:jc w:val="right"/>
      <w:rPr>
        <w:rFonts w:ascii="Georgia" w:hAnsi="Georgia"/>
        <w:b/>
        <w:sz w:val="24"/>
        <w:szCs w:val="24"/>
      </w:rPr>
    </w:pPr>
    <w:r w:rsidRPr="00F37560">
      <w:rPr>
        <w:rFonts w:ascii="Georgia" w:hAnsi="Georgia"/>
        <w:b/>
        <w:sz w:val="24"/>
        <w:szCs w:val="24"/>
      </w:rPr>
      <w:t>Student Name: _____</w:t>
    </w:r>
    <w:r>
      <w:rPr>
        <w:rFonts w:ascii="Georgia" w:hAnsi="Georgia"/>
        <w:b/>
        <w:sz w:val="24"/>
        <w:szCs w:val="24"/>
      </w:rPr>
      <w:t>_______</w:t>
    </w:r>
    <w:r w:rsidRPr="00F37560">
      <w:rPr>
        <w:rFonts w:ascii="Georgia" w:hAnsi="Georgia"/>
        <w:b/>
        <w:sz w:val="24"/>
        <w:szCs w:val="24"/>
      </w:rPr>
      <w:t>____________</w:t>
    </w:r>
    <w:r w:rsidRPr="00F37560">
      <w:rPr>
        <w:rFonts w:ascii="Georgia" w:hAnsi="Georgia"/>
        <w:b/>
        <w:sz w:val="24"/>
        <w:szCs w:val="24"/>
      </w:rPr>
      <w:br/>
      <w:t>Date: ______________ Class: ____________</w:t>
    </w:r>
  </w:p>
  <w:p w:rsidR="00F37560" w:rsidRPr="00FA5050" w:rsidRDefault="00FA5050" w:rsidP="00FA5050">
    <w:pPr>
      <w:pStyle w:val="Header"/>
      <w:spacing w:line="480" w:lineRule="auto"/>
      <w:jc w:val="right"/>
      <w:rPr>
        <w:rFonts w:ascii="Georgia" w:hAnsi="Georgia"/>
        <w:b/>
        <w:sz w:val="36"/>
        <w:szCs w:val="28"/>
      </w:rPr>
    </w:pPr>
    <w:r>
      <w:rPr>
        <w:rFonts w:ascii="Georgia" w:hAnsi="Georgia"/>
        <w:b/>
        <w:noProof/>
        <w:sz w:val="24"/>
        <w:szCs w:val="24"/>
      </w:rPr>
      <mc:AlternateContent>
        <mc:Choice Requires="wps">
          <w:drawing>
            <wp:anchor distT="0" distB="0" distL="114300" distR="114300" simplePos="0" relativeHeight="251659264" behindDoc="0" locked="0" layoutInCell="1" allowOverlap="1" wp14:anchorId="267E7C39" wp14:editId="5D705DAA">
              <wp:simplePos x="0" y="0"/>
              <wp:positionH relativeFrom="margin">
                <wp:align>center</wp:align>
              </wp:positionH>
              <wp:positionV relativeFrom="paragraph">
                <wp:posOffset>469587</wp:posOffset>
              </wp:positionV>
              <wp:extent cx="6625590" cy="0"/>
              <wp:effectExtent l="0" t="19050" r="3810" b="19050"/>
              <wp:wrapNone/>
              <wp:docPr id="1" name="Straight Connector 1"/>
              <wp:cNvGraphicFramePr/>
              <a:graphic xmlns:a="http://schemas.openxmlformats.org/drawingml/2006/main">
                <a:graphicData uri="http://schemas.microsoft.com/office/word/2010/wordprocessingShape">
                  <wps:wsp>
                    <wps:cNvCnPr/>
                    <wps:spPr>
                      <a:xfrm>
                        <a:off x="0" y="0"/>
                        <a:ext cx="6625590" cy="0"/>
                      </a:xfrm>
                      <a:prstGeom prst="line">
                        <a:avLst/>
                      </a:prstGeom>
                      <a:ln w="28575">
                        <a:prstDash val="solid"/>
                      </a:ln>
                      <a:effectLst/>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37pt" to="521.7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" strokecolor="black [3040]" strokeweight="2.25pt">
              <w10:wrap anchorx="margin"/>
            </v:line>
          </w:pict>
        </mc:Fallback>
      </mc:AlternateContent>
    </w:r>
    <w:r w:rsidR="00F37560" w:rsidRPr="00F37560">
      <w:rPr>
        <w:rFonts w:ascii="Georgia" w:hAnsi="Georgia"/>
        <w:b/>
        <w:sz w:val="36"/>
        <w:szCs w:val="28"/>
      </w:rPr>
      <w:t>Disease Name: _________________________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4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2"/>
      <w:gridCol w:w="5850"/>
    </w:tblGrid>
    <w:tr w:rsidR="005B6CB4" w:rsidRPr="009366D3" w:rsidTr="005B6CB4">
      <w:trPr>
        <w:trHeight w:val="88"/>
        <w:jc w:val="center"/>
      </w:trPr>
      <w:tc>
        <w:tcPr>
          <w:tcW w:w="8492" w:type="dxa"/>
          <w:gridSpan w:val="2"/>
        </w:tcPr>
        <w:p w:rsidR="005B6CB4" w:rsidRPr="003355A1" w:rsidRDefault="005B6CB4" w:rsidP="00DF765D">
          <w:pPr>
            <w:spacing w:before="60" w:after="60"/>
            <w:jc w:val="center"/>
            <w:rPr>
              <w:rFonts w:ascii="Arial" w:hAnsi="Arial" w:cs="Arial"/>
              <w:b/>
              <w:i/>
              <w:sz w:val="28"/>
            </w:rPr>
          </w:pPr>
          <w:r w:rsidRPr="003355A1">
            <w:rPr>
              <w:rFonts w:ascii="Arial" w:hAnsi="Arial" w:cs="Arial"/>
              <w:b/>
              <w:i/>
              <w:sz w:val="28"/>
            </w:rPr>
            <w:t>PEER Teacher Requested Resource</w:t>
          </w:r>
        </w:p>
      </w:tc>
    </w:tr>
    <w:tr w:rsidR="005B6CB4" w:rsidRPr="009366D3" w:rsidTr="005B6CB4">
      <w:trPr>
        <w:trHeight w:val="395"/>
        <w:jc w:val="center"/>
      </w:trPr>
      <w:tc>
        <w:tcPr>
          <w:tcW w:w="2642" w:type="dxa"/>
        </w:tcPr>
        <w:p w:rsidR="005B6CB4" w:rsidRPr="003355A1" w:rsidRDefault="005B6CB4" w:rsidP="00DF765D">
          <w:pPr>
            <w:spacing w:before="60" w:after="60"/>
            <w:rPr>
              <w:rFonts w:ascii="Arial" w:hAnsi="Arial" w:cs="Arial"/>
              <w:b/>
              <w:sz w:val="28"/>
              <w:szCs w:val="40"/>
            </w:rPr>
          </w:pPr>
          <w:r>
            <w:rPr>
              <w:rFonts w:ascii="Arial" w:hAnsi="Arial" w:cs="Arial"/>
              <w:b/>
              <w:sz w:val="28"/>
              <w:szCs w:val="40"/>
            </w:rPr>
            <w:t>Assignment</w:t>
          </w:r>
          <w:r w:rsidRPr="003355A1">
            <w:rPr>
              <w:rFonts w:ascii="Arial" w:hAnsi="Arial" w:cs="Arial"/>
              <w:b/>
              <w:sz w:val="28"/>
              <w:szCs w:val="40"/>
            </w:rPr>
            <w:t xml:space="preserve"> Plan</w:t>
          </w:r>
        </w:p>
      </w:tc>
      <w:tc>
        <w:tcPr>
          <w:tcW w:w="5850" w:type="dxa"/>
          <w:vAlign w:val="center"/>
        </w:tcPr>
        <w:p w:rsidR="005B6CB4" w:rsidRPr="005B6CB4" w:rsidRDefault="005B6CB4" w:rsidP="00DF765D">
          <w:pPr>
            <w:pStyle w:val="Heading2"/>
            <w:jc w:val="center"/>
            <w:rPr>
              <w:rFonts w:ascii="Arial" w:hAnsi="Arial" w:cs="Arial"/>
              <w:i/>
              <w:sz w:val="28"/>
            </w:rPr>
          </w:pPr>
          <w:r w:rsidRPr="005B6CB4">
            <w:rPr>
              <w:rFonts w:ascii="Arial" w:hAnsi="Arial" w:cs="Arial"/>
              <w:i/>
              <w:sz w:val="28"/>
            </w:rPr>
            <w:t xml:space="preserve">Researching </w:t>
          </w:r>
          <w:r w:rsidRPr="005B6CB4">
            <w:rPr>
              <w:rFonts w:ascii="Arial" w:hAnsi="Arial" w:cs="Arial"/>
              <w:i/>
              <w:sz w:val="28"/>
            </w:rPr>
            <w:t>Livestock Diseases</w:t>
          </w:r>
        </w:p>
      </w:tc>
    </w:tr>
  </w:tbl>
  <w:p w:rsidR="006B7236" w:rsidRPr="005B6CB4" w:rsidRDefault="006B7236" w:rsidP="005B6CB4">
    <w:pPr>
      <w:jc w:val="center"/>
      <w:rPr>
        <w:b/>
        <w:sz w:val="2"/>
        <w:szCs w:val="2"/>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B7FE7"/>
    <w:multiLevelType w:val="hybridMultilevel"/>
    <w:tmpl w:val="33F219AE"/>
    <w:lvl w:ilvl="0" w:tplc="2780D628">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nsid w:val="377C5B95"/>
    <w:multiLevelType w:val="hybridMultilevel"/>
    <w:tmpl w:val="507AF182"/>
    <w:lvl w:ilvl="0" w:tplc="2780D628">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
    <w:nsid w:val="3B2C3516"/>
    <w:multiLevelType w:val="hybridMultilevel"/>
    <w:tmpl w:val="7ACA0242"/>
    <w:lvl w:ilvl="0" w:tplc="FB382070">
      <w:start w:val="1"/>
      <w:numFmt w:val="bullet"/>
      <w:lvlText w:val="–"/>
      <w:lvlJc w:val="left"/>
      <w:pPr>
        <w:tabs>
          <w:tab w:val="num" w:pos="720"/>
        </w:tabs>
        <w:ind w:left="720" w:hanging="360"/>
      </w:pPr>
      <w:rPr>
        <w:rFonts w:ascii="Times New Roman" w:hAnsi="Times New Roman" w:hint="default"/>
      </w:rPr>
    </w:lvl>
    <w:lvl w:ilvl="1" w:tplc="C88C267A">
      <w:start w:val="1"/>
      <w:numFmt w:val="bullet"/>
      <w:lvlText w:val="–"/>
      <w:lvlJc w:val="left"/>
      <w:pPr>
        <w:tabs>
          <w:tab w:val="num" w:pos="1440"/>
        </w:tabs>
        <w:ind w:left="1440" w:hanging="360"/>
      </w:pPr>
      <w:rPr>
        <w:rFonts w:ascii="Times New Roman" w:hAnsi="Times New Roman" w:hint="default"/>
      </w:rPr>
    </w:lvl>
    <w:lvl w:ilvl="2" w:tplc="59C89F82" w:tentative="1">
      <w:start w:val="1"/>
      <w:numFmt w:val="bullet"/>
      <w:lvlText w:val="–"/>
      <w:lvlJc w:val="left"/>
      <w:pPr>
        <w:tabs>
          <w:tab w:val="num" w:pos="2160"/>
        </w:tabs>
        <w:ind w:left="2160" w:hanging="360"/>
      </w:pPr>
      <w:rPr>
        <w:rFonts w:ascii="Times New Roman" w:hAnsi="Times New Roman" w:hint="default"/>
      </w:rPr>
    </w:lvl>
    <w:lvl w:ilvl="3" w:tplc="C3D8C8AC" w:tentative="1">
      <w:start w:val="1"/>
      <w:numFmt w:val="bullet"/>
      <w:lvlText w:val="–"/>
      <w:lvlJc w:val="left"/>
      <w:pPr>
        <w:tabs>
          <w:tab w:val="num" w:pos="2880"/>
        </w:tabs>
        <w:ind w:left="2880" w:hanging="360"/>
      </w:pPr>
      <w:rPr>
        <w:rFonts w:ascii="Times New Roman" w:hAnsi="Times New Roman" w:hint="default"/>
      </w:rPr>
    </w:lvl>
    <w:lvl w:ilvl="4" w:tplc="1E6A5002" w:tentative="1">
      <w:start w:val="1"/>
      <w:numFmt w:val="bullet"/>
      <w:lvlText w:val="–"/>
      <w:lvlJc w:val="left"/>
      <w:pPr>
        <w:tabs>
          <w:tab w:val="num" w:pos="3600"/>
        </w:tabs>
        <w:ind w:left="3600" w:hanging="360"/>
      </w:pPr>
      <w:rPr>
        <w:rFonts w:ascii="Times New Roman" w:hAnsi="Times New Roman" w:hint="default"/>
      </w:rPr>
    </w:lvl>
    <w:lvl w:ilvl="5" w:tplc="C1AEB5FE" w:tentative="1">
      <w:start w:val="1"/>
      <w:numFmt w:val="bullet"/>
      <w:lvlText w:val="–"/>
      <w:lvlJc w:val="left"/>
      <w:pPr>
        <w:tabs>
          <w:tab w:val="num" w:pos="4320"/>
        </w:tabs>
        <w:ind w:left="4320" w:hanging="360"/>
      </w:pPr>
      <w:rPr>
        <w:rFonts w:ascii="Times New Roman" w:hAnsi="Times New Roman" w:hint="default"/>
      </w:rPr>
    </w:lvl>
    <w:lvl w:ilvl="6" w:tplc="42F08502" w:tentative="1">
      <w:start w:val="1"/>
      <w:numFmt w:val="bullet"/>
      <w:lvlText w:val="–"/>
      <w:lvlJc w:val="left"/>
      <w:pPr>
        <w:tabs>
          <w:tab w:val="num" w:pos="5040"/>
        </w:tabs>
        <w:ind w:left="5040" w:hanging="360"/>
      </w:pPr>
      <w:rPr>
        <w:rFonts w:ascii="Times New Roman" w:hAnsi="Times New Roman" w:hint="default"/>
      </w:rPr>
    </w:lvl>
    <w:lvl w:ilvl="7" w:tplc="21CAC0EA" w:tentative="1">
      <w:start w:val="1"/>
      <w:numFmt w:val="bullet"/>
      <w:lvlText w:val="–"/>
      <w:lvlJc w:val="left"/>
      <w:pPr>
        <w:tabs>
          <w:tab w:val="num" w:pos="5760"/>
        </w:tabs>
        <w:ind w:left="5760" w:hanging="360"/>
      </w:pPr>
      <w:rPr>
        <w:rFonts w:ascii="Times New Roman" w:hAnsi="Times New Roman" w:hint="default"/>
      </w:rPr>
    </w:lvl>
    <w:lvl w:ilvl="8" w:tplc="7C30CBE0" w:tentative="1">
      <w:start w:val="1"/>
      <w:numFmt w:val="bullet"/>
      <w:lvlText w:val="–"/>
      <w:lvlJc w:val="left"/>
      <w:pPr>
        <w:tabs>
          <w:tab w:val="num" w:pos="6480"/>
        </w:tabs>
        <w:ind w:left="6480" w:hanging="360"/>
      </w:pPr>
      <w:rPr>
        <w:rFonts w:ascii="Times New Roman" w:hAnsi="Times New Roman" w:hint="default"/>
      </w:rPr>
    </w:lvl>
  </w:abstractNum>
  <w:abstractNum w:abstractNumId="3">
    <w:nsid w:val="48B474E7"/>
    <w:multiLevelType w:val="hybridMultilevel"/>
    <w:tmpl w:val="DDEC3D60"/>
    <w:lvl w:ilvl="0" w:tplc="212AC9D8">
      <w:start w:val="1"/>
      <w:numFmt w:val="decimal"/>
      <w:lvlText w:val="%1."/>
      <w:lvlJc w:val="left"/>
      <w:pPr>
        <w:ind w:left="1080" w:hanging="720"/>
      </w:pPr>
      <w:rPr>
        <w:rFonts w:hint="default"/>
        <w:sz w:val="7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504643C"/>
    <w:multiLevelType w:val="hybridMultilevel"/>
    <w:tmpl w:val="6700F6B0"/>
    <w:lvl w:ilvl="0" w:tplc="9AC8942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F471FBF"/>
    <w:multiLevelType w:val="hybridMultilevel"/>
    <w:tmpl w:val="80B4ECD4"/>
    <w:lvl w:ilvl="0" w:tplc="0409000F">
      <w:start w:val="1"/>
      <w:numFmt w:val="decimal"/>
      <w:lvlText w:val="%1."/>
      <w:lvlJc w:val="left"/>
      <w:pPr>
        <w:ind w:left="3600" w:hanging="360"/>
      </w:pPr>
      <w:rPr>
        <w:rFonts w:hint="default"/>
      </w:rPr>
    </w:lvl>
    <w:lvl w:ilvl="1" w:tplc="E9C25868">
      <w:start w:val="1"/>
      <w:numFmt w:val="bullet"/>
      <w:lvlText w:val=""/>
      <w:lvlJc w:val="left"/>
      <w:pPr>
        <w:ind w:left="4320" w:hanging="360"/>
      </w:pPr>
      <w:rPr>
        <w:rFonts w:ascii="Wingdings 2" w:hAnsi="Wingdings 2"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F86"/>
    <w:rsid w:val="00030565"/>
    <w:rsid w:val="00144EB0"/>
    <w:rsid w:val="00273EF4"/>
    <w:rsid w:val="003A3F86"/>
    <w:rsid w:val="003F7862"/>
    <w:rsid w:val="00472238"/>
    <w:rsid w:val="00476781"/>
    <w:rsid w:val="005533BB"/>
    <w:rsid w:val="005B6CB4"/>
    <w:rsid w:val="005C7B46"/>
    <w:rsid w:val="006B7236"/>
    <w:rsid w:val="00701ECF"/>
    <w:rsid w:val="00AF1A75"/>
    <w:rsid w:val="00AF3AA9"/>
    <w:rsid w:val="00BB7E08"/>
    <w:rsid w:val="00BD30F4"/>
    <w:rsid w:val="00CD201A"/>
    <w:rsid w:val="00E1316C"/>
    <w:rsid w:val="00F2207A"/>
    <w:rsid w:val="00F37560"/>
    <w:rsid w:val="00F529A5"/>
    <w:rsid w:val="00FA5050"/>
    <w:rsid w:val="00FB6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qFormat/>
    <w:rsid w:val="005B6CB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3F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3F86"/>
    <w:rPr>
      <w:rFonts w:ascii="Tahoma" w:hAnsi="Tahoma" w:cs="Tahoma"/>
      <w:sz w:val="16"/>
      <w:szCs w:val="16"/>
    </w:rPr>
  </w:style>
  <w:style w:type="paragraph" w:styleId="ListParagraph">
    <w:name w:val="List Paragraph"/>
    <w:basedOn w:val="Normal"/>
    <w:uiPriority w:val="34"/>
    <w:qFormat/>
    <w:rsid w:val="003A3F86"/>
    <w:pPr>
      <w:ind w:left="720"/>
      <w:contextualSpacing/>
    </w:pPr>
  </w:style>
  <w:style w:type="paragraph" w:styleId="Header">
    <w:name w:val="header"/>
    <w:basedOn w:val="Normal"/>
    <w:link w:val="HeaderChar"/>
    <w:uiPriority w:val="99"/>
    <w:unhideWhenUsed/>
    <w:rsid w:val="006B72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7236"/>
  </w:style>
  <w:style w:type="paragraph" w:styleId="Footer">
    <w:name w:val="footer"/>
    <w:basedOn w:val="Normal"/>
    <w:link w:val="FooterChar"/>
    <w:uiPriority w:val="99"/>
    <w:unhideWhenUsed/>
    <w:rsid w:val="006B72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7236"/>
  </w:style>
  <w:style w:type="character" w:customStyle="1" w:styleId="Heading2Char">
    <w:name w:val="Heading 2 Char"/>
    <w:basedOn w:val="DefaultParagraphFont"/>
    <w:link w:val="Heading2"/>
    <w:rsid w:val="005B6CB4"/>
    <w:rPr>
      <w:rFonts w:ascii="Times New Roman" w:eastAsia="Times New Roman" w:hAnsi="Times New Roman" w:cs="Times New Roman"/>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qFormat/>
    <w:rsid w:val="005B6CB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3F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3F86"/>
    <w:rPr>
      <w:rFonts w:ascii="Tahoma" w:hAnsi="Tahoma" w:cs="Tahoma"/>
      <w:sz w:val="16"/>
      <w:szCs w:val="16"/>
    </w:rPr>
  </w:style>
  <w:style w:type="paragraph" w:styleId="ListParagraph">
    <w:name w:val="List Paragraph"/>
    <w:basedOn w:val="Normal"/>
    <w:uiPriority w:val="34"/>
    <w:qFormat/>
    <w:rsid w:val="003A3F86"/>
    <w:pPr>
      <w:ind w:left="720"/>
      <w:contextualSpacing/>
    </w:pPr>
  </w:style>
  <w:style w:type="paragraph" w:styleId="Header">
    <w:name w:val="header"/>
    <w:basedOn w:val="Normal"/>
    <w:link w:val="HeaderChar"/>
    <w:uiPriority w:val="99"/>
    <w:unhideWhenUsed/>
    <w:rsid w:val="006B72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7236"/>
  </w:style>
  <w:style w:type="paragraph" w:styleId="Footer">
    <w:name w:val="footer"/>
    <w:basedOn w:val="Normal"/>
    <w:link w:val="FooterChar"/>
    <w:uiPriority w:val="99"/>
    <w:unhideWhenUsed/>
    <w:rsid w:val="006B72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7236"/>
  </w:style>
  <w:style w:type="character" w:customStyle="1" w:styleId="Heading2Char">
    <w:name w:val="Heading 2 Char"/>
    <w:basedOn w:val="DefaultParagraphFont"/>
    <w:link w:val="Heading2"/>
    <w:rsid w:val="005B6CB4"/>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202310">
      <w:bodyDiv w:val="1"/>
      <w:marLeft w:val="0"/>
      <w:marRight w:val="0"/>
      <w:marTop w:val="0"/>
      <w:marBottom w:val="0"/>
      <w:divBdr>
        <w:top w:val="none" w:sz="0" w:space="0" w:color="auto"/>
        <w:left w:val="none" w:sz="0" w:space="0" w:color="auto"/>
        <w:bottom w:val="none" w:sz="0" w:space="0" w:color="auto"/>
        <w:right w:val="none" w:sz="0" w:space="0" w:color="auto"/>
      </w:divBdr>
    </w:div>
    <w:div w:id="386035576">
      <w:bodyDiv w:val="1"/>
      <w:marLeft w:val="0"/>
      <w:marRight w:val="0"/>
      <w:marTop w:val="0"/>
      <w:marBottom w:val="0"/>
      <w:divBdr>
        <w:top w:val="none" w:sz="0" w:space="0" w:color="auto"/>
        <w:left w:val="none" w:sz="0" w:space="0" w:color="auto"/>
        <w:bottom w:val="none" w:sz="0" w:space="0" w:color="auto"/>
        <w:right w:val="none" w:sz="0" w:space="0" w:color="auto"/>
      </w:divBdr>
    </w:div>
    <w:div w:id="899443744">
      <w:bodyDiv w:val="1"/>
      <w:marLeft w:val="0"/>
      <w:marRight w:val="0"/>
      <w:marTop w:val="0"/>
      <w:marBottom w:val="0"/>
      <w:divBdr>
        <w:top w:val="none" w:sz="0" w:space="0" w:color="auto"/>
        <w:left w:val="none" w:sz="0" w:space="0" w:color="auto"/>
        <w:bottom w:val="none" w:sz="0" w:space="0" w:color="auto"/>
        <w:right w:val="none" w:sz="0" w:space="0" w:color="auto"/>
      </w:divBdr>
    </w:div>
    <w:div w:id="1059790536">
      <w:bodyDiv w:val="1"/>
      <w:marLeft w:val="0"/>
      <w:marRight w:val="0"/>
      <w:marTop w:val="0"/>
      <w:marBottom w:val="0"/>
      <w:divBdr>
        <w:top w:val="none" w:sz="0" w:space="0" w:color="auto"/>
        <w:left w:val="none" w:sz="0" w:space="0" w:color="auto"/>
        <w:bottom w:val="none" w:sz="0" w:space="0" w:color="auto"/>
        <w:right w:val="none" w:sz="0" w:space="0" w:color="auto"/>
      </w:divBdr>
    </w:div>
    <w:div w:id="1198393252">
      <w:bodyDiv w:val="1"/>
      <w:marLeft w:val="0"/>
      <w:marRight w:val="0"/>
      <w:marTop w:val="0"/>
      <w:marBottom w:val="0"/>
      <w:divBdr>
        <w:top w:val="none" w:sz="0" w:space="0" w:color="auto"/>
        <w:left w:val="none" w:sz="0" w:space="0" w:color="auto"/>
        <w:bottom w:val="none" w:sz="0" w:space="0" w:color="auto"/>
        <w:right w:val="none" w:sz="0" w:space="0" w:color="auto"/>
      </w:divBdr>
    </w:div>
    <w:div w:id="1403019672">
      <w:bodyDiv w:val="1"/>
      <w:marLeft w:val="0"/>
      <w:marRight w:val="0"/>
      <w:marTop w:val="0"/>
      <w:marBottom w:val="0"/>
      <w:divBdr>
        <w:top w:val="none" w:sz="0" w:space="0" w:color="auto"/>
        <w:left w:val="none" w:sz="0" w:space="0" w:color="auto"/>
        <w:bottom w:val="none" w:sz="0" w:space="0" w:color="auto"/>
        <w:right w:val="none" w:sz="0" w:space="0" w:color="auto"/>
      </w:divBdr>
      <w:divsChild>
        <w:div w:id="1825392197">
          <w:marLeft w:val="1166"/>
          <w:marRight w:val="0"/>
          <w:marTop w:val="134"/>
          <w:marBottom w:val="0"/>
          <w:divBdr>
            <w:top w:val="none" w:sz="0" w:space="0" w:color="auto"/>
            <w:left w:val="none" w:sz="0" w:space="0" w:color="auto"/>
            <w:bottom w:val="none" w:sz="0" w:space="0" w:color="auto"/>
            <w:right w:val="none" w:sz="0" w:space="0" w:color="auto"/>
          </w:divBdr>
        </w:div>
      </w:divsChild>
    </w:div>
    <w:div w:id="1453359006">
      <w:bodyDiv w:val="1"/>
      <w:marLeft w:val="0"/>
      <w:marRight w:val="0"/>
      <w:marTop w:val="0"/>
      <w:marBottom w:val="0"/>
      <w:divBdr>
        <w:top w:val="none" w:sz="0" w:space="0" w:color="auto"/>
        <w:left w:val="none" w:sz="0" w:space="0" w:color="auto"/>
        <w:bottom w:val="none" w:sz="0" w:space="0" w:color="auto"/>
        <w:right w:val="none" w:sz="0" w:space="0" w:color="auto"/>
      </w:divBdr>
    </w:div>
    <w:div w:id="1582328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DF4E47-0AC2-4D80-9EE7-119579EF6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2</Pages>
  <Words>312</Words>
  <Characters>1781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College of Veterinary Medicine - Texas A&amp;M Univ.</Company>
  <LinksUpToDate>false</LinksUpToDate>
  <CharactersWithSpaces>2089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Ljlab</dc:creator>
  <cp:keywords/>
  <dc:description/>
  <cp:lastModifiedBy>Ljlab</cp:lastModifiedBy>
  <cp:revision>13</cp:revision>
  <dcterms:created xsi:type="dcterms:W3CDTF">2013-10-15T17:13:00Z</dcterms:created>
  <dcterms:modified xsi:type="dcterms:W3CDTF">2013-10-17T21:27:00Z</dcterms:modified>
</cp:coreProperties>
</file>