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C1B92" w:rsidTr="000C11C6">
        <w:trPr>
          <w:trHeight w:val="890"/>
        </w:trPr>
        <w:tc>
          <w:tcPr>
            <w:tcW w:w="1915" w:type="dxa"/>
          </w:tcPr>
          <w:p w:rsidR="00DC1B92" w:rsidRDefault="00DC1B92">
            <w:r>
              <w:t>Description of image or what is happening</w:t>
            </w:r>
          </w:p>
        </w:tc>
        <w:tc>
          <w:tcPr>
            <w:tcW w:w="1915" w:type="dxa"/>
          </w:tcPr>
          <w:p w:rsidR="00DC1B92" w:rsidRDefault="00DC1B92">
            <w:r>
              <w:t>What type of symbiosis is occurring?</w:t>
            </w:r>
          </w:p>
        </w:tc>
        <w:tc>
          <w:tcPr>
            <w:tcW w:w="1915" w:type="dxa"/>
          </w:tcPr>
          <w:p w:rsidR="00DC1B92" w:rsidRDefault="00DC1B92" w:rsidP="00C03931">
            <w:r>
              <w:t>Which organism(s) benefit?</w:t>
            </w:r>
            <w:r w:rsidR="00C03931">
              <w:t xml:space="preserve"> </w:t>
            </w:r>
          </w:p>
        </w:tc>
        <w:tc>
          <w:tcPr>
            <w:tcW w:w="1915" w:type="dxa"/>
          </w:tcPr>
          <w:p w:rsidR="00DC1B92" w:rsidRDefault="00DC1B92" w:rsidP="00C03931">
            <w:r>
              <w:t>When organism, if any, is harmed?</w:t>
            </w:r>
            <w:r w:rsidR="00C03931">
              <w:t xml:space="preserve"> </w:t>
            </w:r>
          </w:p>
        </w:tc>
        <w:tc>
          <w:tcPr>
            <w:tcW w:w="1916" w:type="dxa"/>
          </w:tcPr>
          <w:p w:rsidR="00DC1B92" w:rsidRDefault="00DC1B92">
            <w:r>
              <w:t>Additional information</w:t>
            </w:r>
          </w:p>
        </w:tc>
      </w:tr>
      <w:tr w:rsidR="00DC1B92" w:rsidTr="000C11C6">
        <w:trPr>
          <w:trHeight w:val="890"/>
        </w:trPr>
        <w:tc>
          <w:tcPr>
            <w:tcW w:w="1915" w:type="dxa"/>
          </w:tcPr>
          <w:p w:rsidR="00DC1B92" w:rsidRDefault="00DC1B92">
            <w:r>
              <w:t>Bee resting on a Flower</w:t>
            </w:r>
          </w:p>
        </w:tc>
        <w:tc>
          <w:tcPr>
            <w:tcW w:w="1915" w:type="dxa"/>
          </w:tcPr>
          <w:p w:rsidR="00DC1B92" w:rsidRDefault="000C11C6">
            <w:r>
              <w:t>Mutualism</w:t>
            </w:r>
          </w:p>
        </w:tc>
        <w:tc>
          <w:tcPr>
            <w:tcW w:w="1915" w:type="dxa"/>
          </w:tcPr>
          <w:p w:rsidR="00DC1B92" w:rsidRDefault="00C03931">
            <w:r>
              <w:t>Both the flower and the Bee</w:t>
            </w:r>
          </w:p>
        </w:tc>
        <w:tc>
          <w:tcPr>
            <w:tcW w:w="1915" w:type="dxa"/>
          </w:tcPr>
          <w:p w:rsidR="00DC1B92" w:rsidRDefault="00C03931">
            <w:r>
              <w:t>None</w:t>
            </w:r>
          </w:p>
        </w:tc>
        <w:tc>
          <w:tcPr>
            <w:tcW w:w="1916" w:type="dxa"/>
          </w:tcPr>
          <w:p w:rsidR="00DC1B92" w:rsidRDefault="001C46FC">
            <w:r>
              <w:t>pollination</w:t>
            </w:r>
          </w:p>
        </w:tc>
      </w:tr>
      <w:tr w:rsidR="00C03931" w:rsidTr="000C11C6">
        <w:trPr>
          <w:trHeight w:val="980"/>
        </w:trPr>
        <w:tc>
          <w:tcPr>
            <w:tcW w:w="1915" w:type="dxa"/>
          </w:tcPr>
          <w:p w:rsidR="00C03931" w:rsidRDefault="00C03931">
            <w:r>
              <w:t>Yak with a bird on its head</w:t>
            </w:r>
          </w:p>
        </w:tc>
        <w:tc>
          <w:tcPr>
            <w:tcW w:w="1915" w:type="dxa"/>
          </w:tcPr>
          <w:p w:rsidR="00C03931" w:rsidRDefault="00C03931">
            <w:r>
              <w:t xml:space="preserve">Commensalism </w:t>
            </w:r>
          </w:p>
        </w:tc>
        <w:tc>
          <w:tcPr>
            <w:tcW w:w="1915" w:type="dxa"/>
          </w:tcPr>
          <w:p w:rsidR="00C03931" w:rsidRDefault="00C03931">
            <w:r>
              <w:t>Bird</w:t>
            </w:r>
          </w:p>
        </w:tc>
        <w:tc>
          <w:tcPr>
            <w:tcW w:w="1915" w:type="dxa"/>
          </w:tcPr>
          <w:p w:rsidR="00C03931" w:rsidRDefault="00C03931">
            <w:r>
              <w:t>None</w:t>
            </w:r>
          </w:p>
        </w:tc>
        <w:tc>
          <w:tcPr>
            <w:tcW w:w="1916" w:type="dxa"/>
          </w:tcPr>
          <w:p w:rsidR="00C03931" w:rsidRDefault="001C46FC" w:rsidP="00ED69B8">
            <w:r>
              <w:t xml:space="preserve">Insects </w:t>
            </w:r>
            <w:r w:rsidR="00ED69B8">
              <w:t>agitated</w:t>
            </w:r>
          </w:p>
        </w:tc>
      </w:tr>
      <w:tr w:rsidR="00DC1B92" w:rsidTr="000C11C6">
        <w:trPr>
          <w:trHeight w:val="980"/>
        </w:trPr>
        <w:tc>
          <w:tcPr>
            <w:tcW w:w="1915" w:type="dxa"/>
          </w:tcPr>
          <w:p w:rsidR="00DC1B92" w:rsidRDefault="00DC1B92">
            <w:r>
              <w:t>Tick on an animal</w:t>
            </w:r>
          </w:p>
        </w:tc>
        <w:tc>
          <w:tcPr>
            <w:tcW w:w="1915" w:type="dxa"/>
          </w:tcPr>
          <w:p w:rsidR="00DC1B92" w:rsidRDefault="000C11C6">
            <w:r>
              <w:t>Parasitism</w:t>
            </w:r>
          </w:p>
        </w:tc>
        <w:tc>
          <w:tcPr>
            <w:tcW w:w="1915" w:type="dxa"/>
          </w:tcPr>
          <w:p w:rsidR="00DC1B92" w:rsidRDefault="00C03931">
            <w:r>
              <w:t>Tick</w:t>
            </w:r>
          </w:p>
        </w:tc>
        <w:tc>
          <w:tcPr>
            <w:tcW w:w="1915" w:type="dxa"/>
          </w:tcPr>
          <w:p w:rsidR="00DC1B92" w:rsidRDefault="00C03931">
            <w:r>
              <w:t>Any animal it preys on</w:t>
            </w:r>
          </w:p>
        </w:tc>
        <w:tc>
          <w:tcPr>
            <w:tcW w:w="1916" w:type="dxa"/>
          </w:tcPr>
          <w:p w:rsidR="00DC1B92" w:rsidRDefault="00C03931">
            <w:r>
              <w:t xml:space="preserve">It is usually found on pets 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Butterfly resting on a Flower</w:t>
            </w:r>
          </w:p>
        </w:tc>
        <w:tc>
          <w:tcPr>
            <w:tcW w:w="1915" w:type="dxa"/>
          </w:tcPr>
          <w:p w:rsidR="000C11C6" w:rsidRDefault="000C11C6" w:rsidP="00016EBD">
            <w:r>
              <w:t>Mutualism</w:t>
            </w:r>
          </w:p>
        </w:tc>
        <w:tc>
          <w:tcPr>
            <w:tcW w:w="1915" w:type="dxa"/>
          </w:tcPr>
          <w:p w:rsidR="000C11C6" w:rsidRDefault="00C03931">
            <w:r>
              <w:t>Butterfly and flower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1C46FC">
            <w:r>
              <w:t>pollination</w:t>
            </w:r>
          </w:p>
        </w:tc>
      </w:tr>
      <w:tr w:rsidR="000C11C6" w:rsidTr="000C11C6">
        <w:trPr>
          <w:trHeight w:val="980"/>
        </w:trPr>
        <w:tc>
          <w:tcPr>
            <w:tcW w:w="1915" w:type="dxa"/>
          </w:tcPr>
          <w:p w:rsidR="000C11C6" w:rsidRDefault="000C11C6">
            <w:r>
              <w:t>Flea biting skin</w:t>
            </w:r>
          </w:p>
        </w:tc>
        <w:tc>
          <w:tcPr>
            <w:tcW w:w="1915" w:type="dxa"/>
          </w:tcPr>
          <w:p w:rsidR="000C11C6" w:rsidRDefault="000C11C6">
            <w:r>
              <w:t>Parasitism</w:t>
            </w:r>
          </w:p>
        </w:tc>
        <w:tc>
          <w:tcPr>
            <w:tcW w:w="1915" w:type="dxa"/>
          </w:tcPr>
          <w:p w:rsidR="000C11C6" w:rsidRDefault="00C03931">
            <w:r>
              <w:t>Flea</w:t>
            </w:r>
          </w:p>
        </w:tc>
        <w:tc>
          <w:tcPr>
            <w:tcW w:w="1915" w:type="dxa"/>
          </w:tcPr>
          <w:p w:rsidR="000C11C6" w:rsidRDefault="00C03931">
            <w:r>
              <w:t>Animal or person being bit</w:t>
            </w:r>
          </w:p>
        </w:tc>
        <w:tc>
          <w:tcPr>
            <w:tcW w:w="1916" w:type="dxa"/>
          </w:tcPr>
          <w:p w:rsidR="000C11C6" w:rsidRDefault="00C03931" w:rsidP="00C03931">
            <w:r>
              <w:t>Bites mammals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Pink tapeworm</w:t>
            </w:r>
          </w:p>
        </w:tc>
        <w:tc>
          <w:tcPr>
            <w:tcW w:w="1915" w:type="dxa"/>
          </w:tcPr>
          <w:p w:rsidR="000C11C6" w:rsidRDefault="000C11C6">
            <w:r>
              <w:t>Parasitism</w:t>
            </w:r>
          </w:p>
        </w:tc>
        <w:tc>
          <w:tcPr>
            <w:tcW w:w="1915" w:type="dxa"/>
          </w:tcPr>
          <w:p w:rsidR="000C11C6" w:rsidRDefault="00C03931">
            <w:r>
              <w:t>Tapeworm</w:t>
            </w:r>
          </w:p>
        </w:tc>
        <w:tc>
          <w:tcPr>
            <w:tcW w:w="1915" w:type="dxa"/>
          </w:tcPr>
          <w:p w:rsidR="000C11C6" w:rsidRDefault="00C03931">
            <w:r>
              <w:t>Animal or person who it is residing in</w:t>
            </w:r>
          </w:p>
        </w:tc>
        <w:tc>
          <w:tcPr>
            <w:tcW w:w="1916" w:type="dxa"/>
          </w:tcPr>
          <w:p w:rsidR="000C11C6" w:rsidRDefault="00C03931" w:rsidP="00C03931">
            <w:r>
              <w:t>Gets into intestine of animal/person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 w:rsidP="00DC1B92">
            <w:r>
              <w:t>Pink Lice</w:t>
            </w:r>
          </w:p>
        </w:tc>
        <w:tc>
          <w:tcPr>
            <w:tcW w:w="1915" w:type="dxa"/>
          </w:tcPr>
          <w:p w:rsidR="000C11C6" w:rsidRDefault="000C11C6">
            <w:r>
              <w:t>Parasitism</w:t>
            </w:r>
          </w:p>
        </w:tc>
        <w:tc>
          <w:tcPr>
            <w:tcW w:w="1915" w:type="dxa"/>
          </w:tcPr>
          <w:p w:rsidR="000C11C6" w:rsidRDefault="00C03931">
            <w:r>
              <w:t>Lice</w:t>
            </w:r>
          </w:p>
        </w:tc>
        <w:tc>
          <w:tcPr>
            <w:tcW w:w="1915" w:type="dxa"/>
          </w:tcPr>
          <w:p w:rsidR="000C11C6" w:rsidRDefault="00C03931">
            <w:r>
              <w:t>Person or animal being bit</w:t>
            </w:r>
          </w:p>
        </w:tc>
        <w:tc>
          <w:tcPr>
            <w:tcW w:w="1916" w:type="dxa"/>
          </w:tcPr>
          <w:p w:rsidR="000C11C6" w:rsidRDefault="001C46FC">
            <w:r>
              <w:t>Bites scalp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Crocodile with bird in its mouth</w:t>
            </w:r>
          </w:p>
        </w:tc>
        <w:tc>
          <w:tcPr>
            <w:tcW w:w="1915" w:type="dxa"/>
          </w:tcPr>
          <w:p w:rsidR="000C11C6" w:rsidRDefault="000C11C6">
            <w:r>
              <w:t>Mutualism</w:t>
            </w:r>
          </w:p>
        </w:tc>
        <w:tc>
          <w:tcPr>
            <w:tcW w:w="1915" w:type="dxa"/>
          </w:tcPr>
          <w:p w:rsidR="000C11C6" w:rsidRDefault="00C03931">
            <w:r>
              <w:t>Crocodile and bird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1C46FC">
            <w:r>
              <w:t>Dental care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 w:rsidP="00DC1B92">
            <w:r>
              <w:t>Whale shark with remora sharks attached</w:t>
            </w:r>
          </w:p>
        </w:tc>
        <w:tc>
          <w:tcPr>
            <w:tcW w:w="1915" w:type="dxa"/>
          </w:tcPr>
          <w:p w:rsidR="000C11C6" w:rsidRDefault="000C11C6">
            <w:r>
              <w:t>Commensalism</w:t>
            </w:r>
          </w:p>
        </w:tc>
        <w:tc>
          <w:tcPr>
            <w:tcW w:w="1915" w:type="dxa"/>
          </w:tcPr>
          <w:p w:rsidR="000C11C6" w:rsidRDefault="00C03931">
            <w:r>
              <w:t>Remora sharks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013656">
            <w:r>
              <w:t>Can also be mutualistic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Horsehair worm curled up</w:t>
            </w:r>
          </w:p>
        </w:tc>
        <w:tc>
          <w:tcPr>
            <w:tcW w:w="1915" w:type="dxa"/>
          </w:tcPr>
          <w:p w:rsidR="000C11C6" w:rsidRDefault="000C11C6">
            <w:r>
              <w:t>Parasitism</w:t>
            </w:r>
          </w:p>
        </w:tc>
        <w:tc>
          <w:tcPr>
            <w:tcW w:w="1915" w:type="dxa"/>
          </w:tcPr>
          <w:p w:rsidR="000C11C6" w:rsidRDefault="00C03931">
            <w:r>
              <w:t>Horsehair worm</w:t>
            </w:r>
          </w:p>
        </w:tc>
        <w:tc>
          <w:tcPr>
            <w:tcW w:w="1915" w:type="dxa"/>
          </w:tcPr>
          <w:p w:rsidR="000C11C6" w:rsidRDefault="00C03931">
            <w:r>
              <w:t>Grasshopper or other insect</w:t>
            </w:r>
          </w:p>
        </w:tc>
        <w:tc>
          <w:tcPr>
            <w:tcW w:w="1916" w:type="dxa"/>
          </w:tcPr>
          <w:p w:rsidR="000C11C6" w:rsidRDefault="001C46FC">
            <w:r>
              <w:t>Lives in host and then causes them to jump in puddles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Leech</w:t>
            </w:r>
          </w:p>
        </w:tc>
        <w:tc>
          <w:tcPr>
            <w:tcW w:w="1915" w:type="dxa"/>
          </w:tcPr>
          <w:p w:rsidR="000C11C6" w:rsidRDefault="000C11C6">
            <w:r>
              <w:t>Parasitism</w:t>
            </w:r>
          </w:p>
        </w:tc>
        <w:tc>
          <w:tcPr>
            <w:tcW w:w="1915" w:type="dxa"/>
          </w:tcPr>
          <w:p w:rsidR="000C11C6" w:rsidRDefault="00C03931">
            <w:r>
              <w:t>Leech</w:t>
            </w:r>
          </w:p>
        </w:tc>
        <w:tc>
          <w:tcPr>
            <w:tcW w:w="1915" w:type="dxa"/>
          </w:tcPr>
          <w:p w:rsidR="000C11C6" w:rsidRDefault="00C03931">
            <w:r>
              <w:t>Animal or person whose blood is being sucked</w:t>
            </w:r>
          </w:p>
        </w:tc>
        <w:tc>
          <w:tcPr>
            <w:tcW w:w="1916" w:type="dxa"/>
          </w:tcPr>
          <w:p w:rsidR="000C11C6" w:rsidRDefault="001C46FC">
            <w:r>
              <w:t>Sucks blood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 w:rsidP="00DC1B92">
            <w:r>
              <w:t>Crab</w:t>
            </w:r>
            <w:r w:rsidR="00C03931">
              <w:t xml:space="preserve"> covered in algae</w:t>
            </w:r>
          </w:p>
        </w:tc>
        <w:tc>
          <w:tcPr>
            <w:tcW w:w="1915" w:type="dxa"/>
          </w:tcPr>
          <w:p w:rsidR="000C11C6" w:rsidRDefault="000C11C6" w:rsidP="00016EBD">
            <w:r>
              <w:t>Mutualism</w:t>
            </w:r>
          </w:p>
        </w:tc>
        <w:tc>
          <w:tcPr>
            <w:tcW w:w="1915" w:type="dxa"/>
          </w:tcPr>
          <w:p w:rsidR="000C11C6" w:rsidRDefault="00C03931">
            <w:r>
              <w:t>Crab and algae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1C46FC">
            <w:r>
              <w:t>camouflage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Bumble bee on pink flower</w:t>
            </w:r>
          </w:p>
        </w:tc>
        <w:tc>
          <w:tcPr>
            <w:tcW w:w="1915" w:type="dxa"/>
          </w:tcPr>
          <w:p w:rsidR="000C11C6" w:rsidRDefault="000C11C6" w:rsidP="00016EBD">
            <w:r>
              <w:t>Mutualism</w:t>
            </w:r>
          </w:p>
        </w:tc>
        <w:tc>
          <w:tcPr>
            <w:tcW w:w="1915" w:type="dxa"/>
          </w:tcPr>
          <w:p w:rsidR="000C11C6" w:rsidRDefault="00C03931">
            <w:r>
              <w:t>Bee and flower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1C46FC">
            <w:r>
              <w:t>pollination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lastRenderedPageBreak/>
              <w:t>Squawroot plant</w:t>
            </w:r>
          </w:p>
        </w:tc>
        <w:tc>
          <w:tcPr>
            <w:tcW w:w="1915" w:type="dxa"/>
          </w:tcPr>
          <w:p w:rsidR="000C11C6" w:rsidRDefault="000C11C6">
            <w:r>
              <w:t>Parasitism</w:t>
            </w:r>
          </w:p>
        </w:tc>
        <w:tc>
          <w:tcPr>
            <w:tcW w:w="1915" w:type="dxa"/>
          </w:tcPr>
          <w:p w:rsidR="000C11C6" w:rsidRDefault="00013656">
            <w:r>
              <w:t>Squawroot plant</w:t>
            </w:r>
          </w:p>
        </w:tc>
        <w:tc>
          <w:tcPr>
            <w:tcW w:w="1915" w:type="dxa"/>
          </w:tcPr>
          <w:p w:rsidR="000C11C6" w:rsidRDefault="00013656">
            <w:r>
              <w:t>Oak tree</w:t>
            </w:r>
          </w:p>
        </w:tc>
        <w:tc>
          <w:tcPr>
            <w:tcW w:w="1916" w:type="dxa"/>
          </w:tcPr>
          <w:p w:rsidR="000C11C6" w:rsidRDefault="00013656">
            <w:r>
              <w:t>Taps into oak tree’s roots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 w:rsidP="00DC1B92">
            <w:r>
              <w:t>Fox running around some caribou</w:t>
            </w:r>
          </w:p>
        </w:tc>
        <w:tc>
          <w:tcPr>
            <w:tcW w:w="1915" w:type="dxa"/>
          </w:tcPr>
          <w:p w:rsidR="000C11C6" w:rsidRDefault="000C11C6">
            <w:r>
              <w:t>Commensalism</w:t>
            </w:r>
          </w:p>
        </w:tc>
        <w:tc>
          <w:tcPr>
            <w:tcW w:w="1915" w:type="dxa"/>
          </w:tcPr>
          <w:p w:rsidR="000C11C6" w:rsidRDefault="00013656">
            <w:r>
              <w:t>Fox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1C46FC" w:rsidP="00ED69B8">
            <w:r>
              <w:t xml:space="preserve">Caribou </w:t>
            </w:r>
            <w:r w:rsidR="00ED69B8">
              <w:t>stir up</w:t>
            </w:r>
            <w:r>
              <w:t xml:space="preserve"> smaller mammals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13656">
            <w:r>
              <w:t>Remora</w:t>
            </w:r>
            <w:r w:rsidR="000C11C6">
              <w:t xml:space="preserve"> attached to a shark</w:t>
            </w:r>
          </w:p>
        </w:tc>
        <w:tc>
          <w:tcPr>
            <w:tcW w:w="1915" w:type="dxa"/>
          </w:tcPr>
          <w:p w:rsidR="000C11C6" w:rsidRDefault="000C11C6" w:rsidP="00016EBD">
            <w:r>
              <w:t>Mutualism</w:t>
            </w:r>
          </w:p>
        </w:tc>
        <w:tc>
          <w:tcPr>
            <w:tcW w:w="1915" w:type="dxa"/>
          </w:tcPr>
          <w:p w:rsidR="000C11C6" w:rsidRDefault="00013656">
            <w:r>
              <w:t>Remora and shark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013656">
            <w:r>
              <w:t>Can also be a commensal relationship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Oak Treehoppers on a tree branch</w:t>
            </w:r>
          </w:p>
        </w:tc>
        <w:tc>
          <w:tcPr>
            <w:tcW w:w="1915" w:type="dxa"/>
          </w:tcPr>
          <w:p w:rsidR="000C11C6" w:rsidRDefault="000C11C6">
            <w:r>
              <w:t>Parasitism</w:t>
            </w:r>
          </w:p>
        </w:tc>
        <w:tc>
          <w:tcPr>
            <w:tcW w:w="1915" w:type="dxa"/>
          </w:tcPr>
          <w:p w:rsidR="000C11C6" w:rsidRDefault="00013656">
            <w:r>
              <w:t>Oak treehopper</w:t>
            </w:r>
          </w:p>
        </w:tc>
        <w:tc>
          <w:tcPr>
            <w:tcW w:w="1915" w:type="dxa"/>
          </w:tcPr>
          <w:p w:rsidR="000C11C6" w:rsidRDefault="00013656">
            <w:r>
              <w:t>Tree</w:t>
            </w:r>
          </w:p>
        </w:tc>
        <w:tc>
          <w:tcPr>
            <w:tcW w:w="1916" w:type="dxa"/>
          </w:tcPr>
          <w:p w:rsidR="000C11C6" w:rsidRDefault="00013656">
            <w:r>
              <w:t xml:space="preserve">Sucks </w:t>
            </w:r>
            <w:r w:rsidR="001C46FC">
              <w:t>out juices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Lamprey mouth</w:t>
            </w:r>
          </w:p>
        </w:tc>
        <w:tc>
          <w:tcPr>
            <w:tcW w:w="1915" w:type="dxa"/>
          </w:tcPr>
          <w:p w:rsidR="000C11C6" w:rsidRDefault="000C11C6">
            <w:r>
              <w:t>Parasitism</w:t>
            </w:r>
          </w:p>
        </w:tc>
        <w:tc>
          <w:tcPr>
            <w:tcW w:w="1915" w:type="dxa"/>
          </w:tcPr>
          <w:p w:rsidR="000C11C6" w:rsidRDefault="00013656">
            <w:r>
              <w:t>Lamprey</w:t>
            </w:r>
          </w:p>
        </w:tc>
        <w:tc>
          <w:tcPr>
            <w:tcW w:w="1915" w:type="dxa"/>
          </w:tcPr>
          <w:p w:rsidR="000C11C6" w:rsidRDefault="00013656">
            <w:r>
              <w:t>Fish</w:t>
            </w:r>
          </w:p>
        </w:tc>
        <w:tc>
          <w:tcPr>
            <w:tcW w:w="1916" w:type="dxa"/>
          </w:tcPr>
          <w:p w:rsidR="000C11C6" w:rsidRDefault="00013656">
            <w:r>
              <w:t>Temporary parasite- host doesn’t always die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Caterpillar with wasp eggs on it</w:t>
            </w:r>
          </w:p>
        </w:tc>
        <w:tc>
          <w:tcPr>
            <w:tcW w:w="1915" w:type="dxa"/>
          </w:tcPr>
          <w:p w:rsidR="000C11C6" w:rsidRDefault="000C11C6">
            <w:r>
              <w:t>Parasitism</w:t>
            </w:r>
          </w:p>
        </w:tc>
        <w:tc>
          <w:tcPr>
            <w:tcW w:w="1915" w:type="dxa"/>
          </w:tcPr>
          <w:p w:rsidR="000C11C6" w:rsidRDefault="00013656">
            <w:r>
              <w:t>Wasp</w:t>
            </w:r>
          </w:p>
        </w:tc>
        <w:tc>
          <w:tcPr>
            <w:tcW w:w="1915" w:type="dxa"/>
          </w:tcPr>
          <w:p w:rsidR="000C11C6" w:rsidRDefault="00013656">
            <w:r>
              <w:t>Caterpillar</w:t>
            </w:r>
          </w:p>
        </w:tc>
        <w:tc>
          <w:tcPr>
            <w:tcW w:w="1916" w:type="dxa"/>
          </w:tcPr>
          <w:p w:rsidR="000C11C6" w:rsidRDefault="00013656">
            <w:r>
              <w:t>Eggs are injected through a sting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Cow with a bird on its back</w:t>
            </w:r>
          </w:p>
        </w:tc>
        <w:tc>
          <w:tcPr>
            <w:tcW w:w="1915" w:type="dxa"/>
          </w:tcPr>
          <w:p w:rsidR="000C11C6" w:rsidRDefault="000C11C6">
            <w:r>
              <w:t>Commensalism</w:t>
            </w:r>
          </w:p>
        </w:tc>
        <w:tc>
          <w:tcPr>
            <w:tcW w:w="1915" w:type="dxa"/>
          </w:tcPr>
          <w:p w:rsidR="000C11C6" w:rsidRDefault="00013656">
            <w:r>
              <w:t>Bird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013656">
            <w:r>
              <w:t>Cow stirs up bugs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Lizard in front of a den</w:t>
            </w:r>
          </w:p>
        </w:tc>
        <w:tc>
          <w:tcPr>
            <w:tcW w:w="1915" w:type="dxa"/>
          </w:tcPr>
          <w:p w:rsidR="000C11C6" w:rsidRDefault="000C11C6">
            <w:r>
              <w:t>Commensalism</w:t>
            </w:r>
          </w:p>
        </w:tc>
        <w:tc>
          <w:tcPr>
            <w:tcW w:w="1915" w:type="dxa"/>
          </w:tcPr>
          <w:p w:rsidR="000C11C6" w:rsidRDefault="00013656">
            <w:r>
              <w:t>Lizard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013656" w:rsidP="00013656">
            <w:r>
              <w:t>Live in abandoned burrows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Whale with Barnacles on it</w:t>
            </w:r>
          </w:p>
        </w:tc>
        <w:tc>
          <w:tcPr>
            <w:tcW w:w="1915" w:type="dxa"/>
          </w:tcPr>
          <w:p w:rsidR="000C11C6" w:rsidRDefault="000C11C6">
            <w:r>
              <w:t>Commensalism</w:t>
            </w:r>
          </w:p>
        </w:tc>
        <w:tc>
          <w:tcPr>
            <w:tcW w:w="1915" w:type="dxa"/>
          </w:tcPr>
          <w:p w:rsidR="000C11C6" w:rsidRDefault="00013656">
            <w:r>
              <w:t>Barnacles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1C46FC">
            <w:r>
              <w:t>transportation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Hummingbird drinking from a flower</w:t>
            </w:r>
          </w:p>
        </w:tc>
        <w:tc>
          <w:tcPr>
            <w:tcW w:w="1915" w:type="dxa"/>
          </w:tcPr>
          <w:p w:rsidR="000C11C6" w:rsidRDefault="000C11C6" w:rsidP="00016EBD">
            <w:r>
              <w:t>Mutualism</w:t>
            </w:r>
          </w:p>
        </w:tc>
        <w:tc>
          <w:tcPr>
            <w:tcW w:w="1915" w:type="dxa"/>
          </w:tcPr>
          <w:p w:rsidR="000C11C6" w:rsidRDefault="001C46FC">
            <w:r>
              <w:t>Bird and flower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1C46FC">
            <w:r>
              <w:t>Pollination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Zebra with bird on its back</w:t>
            </w:r>
          </w:p>
        </w:tc>
        <w:tc>
          <w:tcPr>
            <w:tcW w:w="1915" w:type="dxa"/>
          </w:tcPr>
          <w:p w:rsidR="000C11C6" w:rsidRDefault="000C11C6" w:rsidP="00016EBD">
            <w:r>
              <w:t>Mutualism</w:t>
            </w:r>
          </w:p>
        </w:tc>
        <w:tc>
          <w:tcPr>
            <w:tcW w:w="1915" w:type="dxa"/>
          </w:tcPr>
          <w:p w:rsidR="000C11C6" w:rsidRDefault="001C46FC">
            <w:r>
              <w:t>Zebra and bird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1C46FC">
            <w:r>
              <w:t>Food and pest control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Two butterflies</w:t>
            </w:r>
          </w:p>
        </w:tc>
        <w:tc>
          <w:tcPr>
            <w:tcW w:w="1915" w:type="dxa"/>
          </w:tcPr>
          <w:p w:rsidR="000C11C6" w:rsidRDefault="000C11C6">
            <w:r>
              <w:t>Commensalism</w:t>
            </w:r>
          </w:p>
        </w:tc>
        <w:tc>
          <w:tcPr>
            <w:tcW w:w="1915" w:type="dxa"/>
          </w:tcPr>
          <w:p w:rsidR="000C11C6" w:rsidRDefault="001C46FC">
            <w:r>
              <w:t>Viceroy butterfly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1C46FC">
            <w:r>
              <w:t>mimicry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Holly Plant</w:t>
            </w:r>
          </w:p>
        </w:tc>
        <w:tc>
          <w:tcPr>
            <w:tcW w:w="1915" w:type="dxa"/>
          </w:tcPr>
          <w:p w:rsidR="000C11C6" w:rsidRDefault="000C11C6">
            <w:r>
              <w:t>Commensalism</w:t>
            </w:r>
          </w:p>
        </w:tc>
        <w:tc>
          <w:tcPr>
            <w:tcW w:w="1915" w:type="dxa"/>
          </w:tcPr>
          <w:p w:rsidR="000C11C6" w:rsidRDefault="001C46FC">
            <w:r>
              <w:t>Bush underneath holly plant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1C46FC">
            <w:r>
              <w:t>Shade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Rhino with birds on its back</w:t>
            </w:r>
          </w:p>
        </w:tc>
        <w:tc>
          <w:tcPr>
            <w:tcW w:w="1915" w:type="dxa"/>
          </w:tcPr>
          <w:p w:rsidR="000C11C6" w:rsidRDefault="000C11C6" w:rsidP="00016EBD">
            <w:r>
              <w:t>Mutualism</w:t>
            </w:r>
          </w:p>
        </w:tc>
        <w:tc>
          <w:tcPr>
            <w:tcW w:w="1915" w:type="dxa"/>
          </w:tcPr>
          <w:p w:rsidR="000C11C6" w:rsidRDefault="001C46FC">
            <w:r>
              <w:t>Rhino and birds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1C46FC">
            <w:r>
              <w:t>Food and pest control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lastRenderedPageBreak/>
              <w:t xml:space="preserve">Clown fish with anemone </w:t>
            </w:r>
          </w:p>
        </w:tc>
        <w:tc>
          <w:tcPr>
            <w:tcW w:w="1915" w:type="dxa"/>
          </w:tcPr>
          <w:p w:rsidR="000C11C6" w:rsidRDefault="000C11C6" w:rsidP="00016EBD">
            <w:r>
              <w:t>Mutualism</w:t>
            </w:r>
          </w:p>
        </w:tc>
        <w:tc>
          <w:tcPr>
            <w:tcW w:w="1915" w:type="dxa"/>
          </w:tcPr>
          <w:p w:rsidR="000C11C6" w:rsidRDefault="001C46FC">
            <w:r>
              <w:t>Fish and anemone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1C46FC">
            <w:r>
              <w:t>Food and protection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>Lichen on a tree branch</w:t>
            </w:r>
          </w:p>
          <w:p w:rsidR="000C11C6" w:rsidRPr="000C11C6" w:rsidRDefault="000C11C6" w:rsidP="000C11C6">
            <w:pPr>
              <w:jc w:val="center"/>
            </w:pPr>
          </w:p>
        </w:tc>
        <w:tc>
          <w:tcPr>
            <w:tcW w:w="1915" w:type="dxa"/>
          </w:tcPr>
          <w:p w:rsidR="000C11C6" w:rsidRDefault="000C11C6" w:rsidP="00016EBD">
            <w:r>
              <w:t>Mutualism</w:t>
            </w:r>
          </w:p>
        </w:tc>
        <w:tc>
          <w:tcPr>
            <w:tcW w:w="1915" w:type="dxa"/>
          </w:tcPr>
          <w:p w:rsidR="000C11C6" w:rsidRDefault="001C46FC" w:rsidP="001C46FC">
            <w:r>
              <w:t>Lichen and algae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1C46FC">
            <w:r>
              <w:t>Can also be commensal or parasitic</w:t>
            </w:r>
          </w:p>
        </w:tc>
      </w:tr>
      <w:tr w:rsidR="000C11C6" w:rsidTr="000C11C6">
        <w:trPr>
          <w:trHeight w:val="890"/>
        </w:trPr>
        <w:tc>
          <w:tcPr>
            <w:tcW w:w="1915" w:type="dxa"/>
          </w:tcPr>
          <w:p w:rsidR="000C11C6" w:rsidRDefault="000C11C6">
            <w:r>
              <w:t xml:space="preserve">Bacteria in a human </w:t>
            </w:r>
          </w:p>
        </w:tc>
        <w:tc>
          <w:tcPr>
            <w:tcW w:w="1915" w:type="dxa"/>
          </w:tcPr>
          <w:p w:rsidR="000C11C6" w:rsidRDefault="000C11C6" w:rsidP="00016EBD">
            <w:r>
              <w:t>Mutualism</w:t>
            </w:r>
          </w:p>
        </w:tc>
        <w:tc>
          <w:tcPr>
            <w:tcW w:w="1915" w:type="dxa"/>
          </w:tcPr>
          <w:p w:rsidR="000C11C6" w:rsidRDefault="001C46FC">
            <w:r>
              <w:t>Bacteria and human</w:t>
            </w:r>
          </w:p>
        </w:tc>
        <w:tc>
          <w:tcPr>
            <w:tcW w:w="1915" w:type="dxa"/>
          </w:tcPr>
          <w:p w:rsidR="000C11C6" w:rsidRDefault="00C03931">
            <w:r>
              <w:t>None</w:t>
            </w:r>
          </w:p>
        </w:tc>
        <w:tc>
          <w:tcPr>
            <w:tcW w:w="1916" w:type="dxa"/>
          </w:tcPr>
          <w:p w:rsidR="000C11C6" w:rsidRDefault="001C46FC">
            <w:r>
              <w:t>Food and digestion</w:t>
            </w:r>
          </w:p>
        </w:tc>
      </w:tr>
      <w:tr w:rsidR="001C46FC" w:rsidTr="000C11C6">
        <w:trPr>
          <w:trHeight w:val="890"/>
        </w:trPr>
        <w:tc>
          <w:tcPr>
            <w:tcW w:w="1915" w:type="dxa"/>
          </w:tcPr>
          <w:p w:rsidR="001C46FC" w:rsidRDefault="001C46FC">
            <w:bookmarkStart w:id="0" w:name="_GoBack" w:colFirst="4" w:colLast="4"/>
            <w:r>
              <w:t>Lichen on a tree</w:t>
            </w:r>
          </w:p>
        </w:tc>
        <w:tc>
          <w:tcPr>
            <w:tcW w:w="1915" w:type="dxa"/>
          </w:tcPr>
          <w:p w:rsidR="001C46FC" w:rsidRDefault="001C46FC" w:rsidP="00016EBD">
            <w:r>
              <w:t>Mutualism</w:t>
            </w:r>
          </w:p>
        </w:tc>
        <w:tc>
          <w:tcPr>
            <w:tcW w:w="1915" w:type="dxa"/>
          </w:tcPr>
          <w:p w:rsidR="001C46FC" w:rsidRDefault="001C46FC" w:rsidP="001C46FC">
            <w:r>
              <w:t>Lichen and algae</w:t>
            </w:r>
          </w:p>
        </w:tc>
        <w:tc>
          <w:tcPr>
            <w:tcW w:w="1915" w:type="dxa"/>
          </w:tcPr>
          <w:p w:rsidR="001C46FC" w:rsidRDefault="001C46FC">
            <w:r>
              <w:t>None</w:t>
            </w:r>
          </w:p>
        </w:tc>
        <w:tc>
          <w:tcPr>
            <w:tcW w:w="1916" w:type="dxa"/>
          </w:tcPr>
          <w:p w:rsidR="001C46FC" w:rsidRDefault="001C46FC" w:rsidP="00016EBD">
            <w:r>
              <w:t>Can also be commensal or parasitic</w:t>
            </w:r>
          </w:p>
        </w:tc>
      </w:tr>
      <w:bookmarkEnd w:id="0"/>
    </w:tbl>
    <w:p w:rsidR="00F462E9" w:rsidRDefault="00ED69B8"/>
    <w:sectPr w:rsidR="00F462E9" w:rsidSect="00345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B92"/>
    <w:rsid w:val="00013656"/>
    <w:rsid w:val="000C11C6"/>
    <w:rsid w:val="001C46FC"/>
    <w:rsid w:val="003453F5"/>
    <w:rsid w:val="004420A3"/>
    <w:rsid w:val="00554CE8"/>
    <w:rsid w:val="00C03931"/>
    <w:rsid w:val="00DC1B92"/>
    <w:rsid w:val="00ED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C4B2-5198-4C31-BF5D-2D24DF5C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Ljlab</cp:lastModifiedBy>
  <cp:revision>2</cp:revision>
  <dcterms:created xsi:type="dcterms:W3CDTF">2011-06-16T18:20:00Z</dcterms:created>
  <dcterms:modified xsi:type="dcterms:W3CDTF">2011-07-29T15:25:00Z</dcterms:modified>
</cp:coreProperties>
</file>