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AE3" w:rsidRPr="00AE2751" w:rsidRDefault="00923FE6" w:rsidP="00084AE3">
      <w:pPr>
        <w:jc w:val="center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3378E180" wp14:editId="3F6FCC88">
            <wp:simplePos x="0" y="0"/>
            <wp:positionH relativeFrom="column">
              <wp:posOffset>5095875</wp:posOffset>
            </wp:positionH>
            <wp:positionV relativeFrom="paragraph">
              <wp:posOffset>71120</wp:posOffset>
            </wp:positionV>
            <wp:extent cx="1238250" cy="1962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tritionIndex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4AE3">
        <w:rPr>
          <w:rFonts w:ascii="Times New Roman" w:hAnsi="Times New Roman" w:cs="Times New Roman"/>
          <w:b/>
          <w:sz w:val="36"/>
          <w:szCs w:val="24"/>
        </w:rPr>
        <w:t>Iron in Cereal</w:t>
      </w:r>
      <w:r w:rsidR="005A0A3C">
        <w:rPr>
          <w:rFonts w:ascii="Times New Roman" w:hAnsi="Times New Roman" w:cs="Times New Roman"/>
          <w:b/>
          <w:sz w:val="36"/>
          <w:szCs w:val="24"/>
        </w:rPr>
        <w:t xml:space="preserve"> Activity/Demonstration</w:t>
      </w:r>
    </w:p>
    <w:p w:rsidR="00084AE3" w:rsidRDefault="00084AE3" w:rsidP="00084AE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084AE3" w:rsidRPr="00AA6008" w:rsidRDefault="00084AE3" w:rsidP="00084AE3">
      <w:pPr>
        <w:spacing w:after="0" w:line="23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AA6008">
        <w:rPr>
          <w:rFonts w:ascii="Times New Roman" w:hAnsi="Times New Roman" w:cs="Times New Roman"/>
          <w:sz w:val="24"/>
          <w:szCs w:val="24"/>
          <w:u w:val="single"/>
        </w:rPr>
        <w:t xml:space="preserve">Purpose: </w:t>
      </w:r>
    </w:p>
    <w:p w:rsidR="00923FE6" w:rsidRDefault="00084AE3" w:rsidP="00084AE3">
      <w:pPr>
        <w:spacing w:after="0" w:line="23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this activity, students will be able to visually observe the </w:t>
      </w:r>
      <w:r>
        <w:rPr>
          <w:rFonts w:ascii="Times New Roman" w:hAnsi="Times New Roman" w:cs="Times New Roman"/>
          <w:sz w:val="24"/>
          <w:szCs w:val="24"/>
        </w:rPr>
        <w:t>iron in cereal.</w:t>
      </w:r>
      <w:r w:rsidR="00923F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AE3" w:rsidRPr="00AA6008" w:rsidRDefault="00923FE6" w:rsidP="00084AE3">
      <w:pPr>
        <w:spacing w:after="0" w:line="23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this experiment needs to sit for </w:t>
      </w:r>
      <w:r w:rsidRPr="00923FE6">
        <w:rPr>
          <w:rFonts w:ascii="Times New Roman" w:hAnsi="Times New Roman" w:cs="Times New Roman"/>
          <w:b/>
          <w:sz w:val="24"/>
          <w:szCs w:val="24"/>
        </w:rPr>
        <w:t>one hour</w:t>
      </w:r>
      <w:r>
        <w:rPr>
          <w:rFonts w:ascii="Times New Roman" w:hAnsi="Times New Roman" w:cs="Times New Roman"/>
          <w:sz w:val="24"/>
          <w:szCs w:val="24"/>
        </w:rPr>
        <w:t xml:space="preserve"> before it is ready. </w:t>
      </w:r>
    </w:p>
    <w:p w:rsidR="00084AE3" w:rsidRDefault="00084AE3" w:rsidP="00084AE3">
      <w:pPr>
        <w:spacing w:after="0" w:line="23" w:lineRule="atLeast"/>
        <w:rPr>
          <w:rFonts w:ascii="Times New Roman" w:hAnsi="Times New Roman" w:cs="Times New Roman"/>
          <w:sz w:val="24"/>
          <w:szCs w:val="24"/>
          <w:u w:val="single"/>
        </w:rPr>
      </w:pPr>
    </w:p>
    <w:p w:rsidR="00084AE3" w:rsidRPr="00AA6008" w:rsidRDefault="00084AE3" w:rsidP="00084AE3">
      <w:pPr>
        <w:spacing w:after="0" w:line="23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AA6008">
        <w:rPr>
          <w:rFonts w:ascii="Times New Roman" w:hAnsi="Times New Roman" w:cs="Times New Roman"/>
          <w:sz w:val="24"/>
          <w:szCs w:val="24"/>
          <w:u w:val="single"/>
        </w:rPr>
        <w:t xml:space="preserve">Objectives: </w:t>
      </w:r>
    </w:p>
    <w:p w:rsidR="004A5134" w:rsidRPr="004A5134" w:rsidRDefault="004A5134" w:rsidP="004A5134">
      <w:pPr>
        <w:pStyle w:val="ListParagraph"/>
        <w:numPr>
          <w:ilvl w:val="0"/>
          <w:numId w:val="1"/>
        </w:num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9E40E4">
        <w:rPr>
          <w:rFonts w:ascii="Times New Roman" w:hAnsi="Times New Roman" w:cs="Times New Roman"/>
          <w:sz w:val="24"/>
          <w:szCs w:val="24"/>
        </w:rPr>
        <w:t>Make predictions and test their hypothesis.</w:t>
      </w:r>
    </w:p>
    <w:p w:rsidR="00084AE3" w:rsidRPr="00084AE3" w:rsidRDefault="00084AE3" w:rsidP="00084AE3">
      <w:pPr>
        <w:pStyle w:val="ListParagraph"/>
        <w:numPr>
          <w:ilvl w:val="0"/>
          <w:numId w:val="1"/>
        </w:numPr>
        <w:spacing w:after="0" w:line="23" w:lineRule="atLeas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Students will use magnets to discover there is iron in cereals. </w:t>
      </w:r>
    </w:p>
    <w:p w:rsidR="00084AE3" w:rsidRDefault="00084AE3" w:rsidP="00084AE3">
      <w:pPr>
        <w:pStyle w:val="ListParagraph"/>
        <w:numPr>
          <w:ilvl w:val="0"/>
          <w:numId w:val="1"/>
        </w:numPr>
        <w:spacing w:after="0" w:line="23" w:lineRule="atLeas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Students learn iron is a needed mineral for life and part of a balanced diet.</w:t>
      </w:r>
    </w:p>
    <w:p w:rsidR="00084AE3" w:rsidRPr="00AA6008" w:rsidRDefault="00084AE3" w:rsidP="00084AE3">
      <w:pPr>
        <w:spacing w:after="0" w:line="23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AA6008">
        <w:rPr>
          <w:rFonts w:ascii="Times New Roman" w:hAnsi="Times New Roman" w:cs="Times New Roman"/>
          <w:sz w:val="24"/>
          <w:szCs w:val="24"/>
          <w:u w:val="single"/>
        </w:rPr>
        <w:t>Materials:</w:t>
      </w:r>
    </w:p>
    <w:p w:rsidR="00084AE3" w:rsidRDefault="00084AE3" w:rsidP="00084AE3">
      <w:pPr>
        <w:pStyle w:val="ListParagraph"/>
        <w:numPr>
          <w:ilvl w:val="0"/>
          <w:numId w:val="2"/>
        </w:num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Plastic</w:t>
      </w:r>
      <w:r w:rsidR="00300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26B">
        <w:rPr>
          <w:rFonts w:ascii="Times New Roman" w:hAnsi="Times New Roman" w:cs="Times New Roman"/>
          <w:sz w:val="24"/>
          <w:szCs w:val="24"/>
        </w:rPr>
        <w:t>ziplock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bag</w:t>
      </w:r>
    </w:p>
    <w:p w:rsidR="00084AE3" w:rsidRDefault="00084AE3" w:rsidP="00084AE3">
      <w:pPr>
        <w:pStyle w:val="ListParagraph"/>
        <w:numPr>
          <w:ilvl w:val="0"/>
          <w:numId w:val="2"/>
        </w:num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Box of Total cereal (or any cereal that has 100% of the iron in the nutrition label)</w:t>
      </w:r>
    </w:p>
    <w:p w:rsidR="00084AE3" w:rsidRDefault="00084AE3" w:rsidP="00084AE3">
      <w:pPr>
        <w:pStyle w:val="ListParagraph"/>
        <w:numPr>
          <w:ilvl w:val="0"/>
          <w:numId w:val="2"/>
        </w:num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Box of sugary cereal with little to no Iron listed in the nutrition label to be used as a comparison (this is box is optional and can be used to compare cereals to find which one has enough iron to meet your daily recommended needs).</w:t>
      </w:r>
    </w:p>
    <w:p w:rsidR="00923FE6" w:rsidRDefault="00923FE6" w:rsidP="00084AE3">
      <w:pPr>
        <w:pStyle w:val="ListParagraph"/>
        <w:numPr>
          <w:ilvl w:val="0"/>
          <w:numId w:val="2"/>
        </w:num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Strong magnet</w:t>
      </w:r>
    </w:p>
    <w:p w:rsidR="00084AE3" w:rsidRPr="00084AE3" w:rsidRDefault="00084AE3" w:rsidP="00084AE3">
      <w:pPr>
        <w:pStyle w:val="ListParagraph"/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084AE3" w:rsidRPr="00084AE3" w:rsidRDefault="00084AE3" w:rsidP="00084AE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084AE3">
        <w:rPr>
          <w:rFonts w:ascii="Times New Roman" w:hAnsi="Times New Roman" w:cs="Times New Roman"/>
          <w:sz w:val="24"/>
          <w:szCs w:val="24"/>
        </w:rPr>
        <w:t xml:space="preserve">If materials are unavailable, a video of this demonstration can be seen here: </w:t>
      </w:r>
      <w:bookmarkStart w:id="0" w:name="_GoBack"/>
      <w:bookmarkEnd w:id="0"/>
      <w:r w:rsidRPr="00084AE3">
        <w:rPr>
          <w:rFonts w:ascii="Times New Roman" w:hAnsi="Times New Roman" w:cs="Times New Roman"/>
        </w:rPr>
        <w:fldChar w:fldCharType="begin"/>
      </w:r>
      <w:r w:rsidRPr="00084AE3">
        <w:rPr>
          <w:rFonts w:ascii="Times New Roman" w:hAnsi="Times New Roman" w:cs="Times New Roman"/>
        </w:rPr>
        <w:instrText xml:space="preserve"> HYPERLINK "http://www.youtube.com/watch?v=pRK15XSqtAw" </w:instrText>
      </w:r>
      <w:r w:rsidRPr="00084AE3">
        <w:rPr>
          <w:rFonts w:ascii="Times New Roman" w:hAnsi="Times New Roman" w:cs="Times New Roman"/>
        </w:rPr>
        <w:fldChar w:fldCharType="separate"/>
      </w:r>
      <w:r w:rsidRPr="00084AE3">
        <w:rPr>
          <w:rStyle w:val="Hyperlink"/>
          <w:rFonts w:ascii="Times New Roman" w:hAnsi="Times New Roman" w:cs="Times New Roman"/>
        </w:rPr>
        <w:t>http://www.youtube.com/watch?v=pRK15XSqtAw</w:t>
      </w:r>
      <w:r w:rsidRPr="00084AE3">
        <w:rPr>
          <w:rFonts w:ascii="Times New Roman" w:hAnsi="Times New Roman" w:cs="Times New Roman"/>
        </w:rPr>
        <w:fldChar w:fldCharType="end"/>
      </w:r>
    </w:p>
    <w:p w:rsidR="00084AE3" w:rsidRDefault="00084AE3" w:rsidP="00084AE3">
      <w:pPr>
        <w:spacing w:after="0" w:line="23" w:lineRule="atLeast"/>
        <w:rPr>
          <w:rFonts w:ascii="Times New Roman" w:hAnsi="Times New Roman" w:cs="Times New Roman"/>
          <w:sz w:val="24"/>
          <w:szCs w:val="24"/>
          <w:u w:val="single"/>
        </w:rPr>
      </w:pPr>
    </w:p>
    <w:p w:rsidR="0030026B" w:rsidRPr="0030026B" w:rsidRDefault="00084AE3" w:rsidP="00084AE3">
      <w:pPr>
        <w:spacing w:after="0" w:line="23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AA6008">
        <w:rPr>
          <w:rFonts w:ascii="Times New Roman" w:hAnsi="Times New Roman" w:cs="Times New Roman"/>
          <w:sz w:val="24"/>
          <w:szCs w:val="24"/>
          <w:u w:val="single"/>
        </w:rPr>
        <w:t>Procedure:</w:t>
      </w:r>
    </w:p>
    <w:p w:rsidR="00084AE3" w:rsidRDefault="0030026B" w:rsidP="00084AE3">
      <w:pPr>
        <w:pStyle w:val="ListParagraph"/>
        <w:numPr>
          <w:ilvl w:val="0"/>
          <w:numId w:val="3"/>
        </w:num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Pour the Total cereal into a plastic bag. </w:t>
      </w:r>
    </w:p>
    <w:p w:rsidR="00084AE3" w:rsidRDefault="00923FE6" w:rsidP="00084AE3">
      <w:pPr>
        <w:pStyle w:val="ListParagraph"/>
        <w:numPr>
          <w:ilvl w:val="0"/>
          <w:numId w:val="3"/>
        </w:num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Fill the bag ¾ full with water and seal tightly.</w:t>
      </w:r>
    </w:p>
    <w:p w:rsidR="00084AE3" w:rsidRDefault="0030026B" w:rsidP="00084AE3">
      <w:pPr>
        <w:pStyle w:val="ListParagraph"/>
        <w:numPr>
          <w:ilvl w:val="0"/>
          <w:numId w:val="3"/>
        </w:num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</w:t>
      </w:r>
      <w:r w:rsidR="00923FE6">
        <w:rPr>
          <w:rFonts w:ascii="Times New Roman" w:hAnsi="Times New Roman" w:cs="Times New Roman"/>
          <w:sz w:val="24"/>
          <w:szCs w:val="24"/>
        </w:rPr>
        <w:t xml:space="preserve"> cereal water mixture sit for </w:t>
      </w:r>
      <w:r w:rsidR="00923FE6" w:rsidRPr="00923FE6">
        <w:rPr>
          <w:rFonts w:ascii="Times New Roman" w:hAnsi="Times New Roman" w:cs="Times New Roman"/>
          <w:b/>
          <w:sz w:val="24"/>
          <w:szCs w:val="24"/>
        </w:rPr>
        <w:t>one hour</w:t>
      </w:r>
      <w:r w:rsidR="00923FE6">
        <w:rPr>
          <w:rFonts w:ascii="Times New Roman" w:hAnsi="Times New Roman" w:cs="Times New Roman"/>
          <w:sz w:val="24"/>
          <w:szCs w:val="24"/>
        </w:rPr>
        <w:t>!</w:t>
      </w:r>
    </w:p>
    <w:p w:rsidR="00084AE3" w:rsidRDefault="00923FE6" w:rsidP="00084AE3">
      <w:pPr>
        <w:pStyle w:val="ListParagraph"/>
        <w:numPr>
          <w:ilvl w:val="0"/>
          <w:numId w:val="3"/>
        </w:num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Place the magnet in your hand and set the bag on top. </w:t>
      </w:r>
    </w:p>
    <w:p w:rsidR="00084AE3" w:rsidRDefault="00923FE6" w:rsidP="00084AE3">
      <w:pPr>
        <w:pStyle w:val="ListParagraph"/>
        <w:numPr>
          <w:ilvl w:val="0"/>
          <w:numId w:val="3"/>
        </w:num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Holding the bag in place with your other hand swish the bag around for 15-20 seconds.</w:t>
      </w:r>
    </w:p>
    <w:p w:rsidR="00084AE3" w:rsidRDefault="00923FE6" w:rsidP="00084AE3">
      <w:pPr>
        <w:pStyle w:val="ListParagraph"/>
        <w:numPr>
          <w:ilvl w:val="0"/>
          <w:numId w:val="3"/>
        </w:num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Flip the bag so the magnet is now on top.</w:t>
      </w:r>
    </w:p>
    <w:p w:rsidR="00923FE6" w:rsidRDefault="00923FE6" w:rsidP="00084AE3">
      <w:pPr>
        <w:pStyle w:val="ListParagraph"/>
        <w:numPr>
          <w:ilvl w:val="0"/>
          <w:numId w:val="3"/>
        </w:num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Examine what has collected beneath the magnet – see if you can move it around. </w:t>
      </w:r>
    </w:p>
    <w:p w:rsidR="00084AE3" w:rsidRDefault="00084AE3" w:rsidP="00084AE3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br/>
      </w:r>
    </w:p>
    <w:p w:rsidR="00084AE3" w:rsidRDefault="00084AE3">
      <w:pPr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br w:type="page"/>
      </w:r>
    </w:p>
    <w:p w:rsidR="00664A1E" w:rsidRPr="00AE2751" w:rsidRDefault="00664A1E" w:rsidP="00664A1E">
      <w:pPr>
        <w:jc w:val="center"/>
        <w:rPr>
          <w:rFonts w:ascii="Times New Roman" w:hAnsi="Times New Roman" w:cs="Times New Roman"/>
          <w:sz w:val="36"/>
          <w:szCs w:val="24"/>
        </w:rPr>
      </w:pPr>
      <w:r w:rsidRPr="00AE2751">
        <w:rPr>
          <w:rFonts w:ascii="Times New Roman" w:hAnsi="Times New Roman" w:cs="Times New Roman"/>
          <w:b/>
          <w:sz w:val="36"/>
          <w:szCs w:val="24"/>
        </w:rPr>
        <w:lastRenderedPageBreak/>
        <w:t>Visualizing Microgravity</w:t>
      </w:r>
      <w:r>
        <w:rPr>
          <w:rFonts w:ascii="Times New Roman" w:hAnsi="Times New Roman" w:cs="Times New Roman"/>
          <w:b/>
          <w:sz w:val="36"/>
          <w:szCs w:val="24"/>
        </w:rPr>
        <w:t xml:space="preserve"> Activity/Demonstration</w:t>
      </w:r>
    </w:p>
    <w:p w:rsidR="00664A1E" w:rsidRDefault="00664A1E" w:rsidP="00664A1E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664A1E" w:rsidRPr="00AA6008" w:rsidRDefault="00664A1E" w:rsidP="00664A1E">
      <w:pPr>
        <w:spacing w:after="0" w:line="23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AA6008">
        <w:rPr>
          <w:rFonts w:ascii="Times New Roman" w:hAnsi="Times New Roman" w:cs="Times New Roman"/>
          <w:sz w:val="24"/>
          <w:szCs w:val="24"/>
          <w:u w:val="single"/>
        </w:rPr>
        <w:t xml:space="preserve">Purpose: </w:t>
      </w:r>
    </w:p>
    <w:p w:rsidR="00664A1E" w:rsidRPr="00AA6008" w:rsidRDefault="00664A1E" w:rsidP="00664A1E">
      <w:pPr>
        <w:spacing w:after="0" w:line="23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this activity, students will be able to visually observe the effects of microgravity by creating a mini drop tower.</w:t>
      </w:r>
    </w:p>
    <w:p w:rsidR="00664A1E" w:rsidRDefault="00664A1E" w:rsidP="00664A1E">
      <w:pPr>
        <w:spacing w:after="0" w:line="23" w:lineRule="atLeast"/>
        <w:rPr>
          <w:rFonts w:ascii="Times New Roman" w:hAnsi="Times New Roman" w:cs="Times New Roman"/>
          <w:sz w:val="24"/>
          <w:szCs w:val="24"/>
          <w:u w:val="single"/>
        </w:rPr>
      </w:pPr>
    </w:p>
    <w:p w:rsidR="00664A1E" w:rsidRPr="00AA6008" w:rsidRDefault="00664A1E" w:rsidP="00664A1E">
      <w:pPr>
        <w:spacing w:after="0" w:line="23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AA6008">
        <w:rPr>
          <w:rFonts w:ascii="Times New Roman" w:hAnsi="Times New Roman" w:cs="Times New Roman"/>
          <w:sz w:val="24"/>
          <w:szCs w:val="24"/>
          <w:u w:val="single"/>
        </w:rPr>
        <w:t xml:space="preserve">Objectives: </w:t>
      </w:r>
    </w:p>
    <w:p w:rsidR="00664A1E" w:rsidRPr="009E40E4" w:rsidRDefault="00664A1E" w:rsidP="00664A1E">
      <w:pPr>
        <w:pStyle w:val="ListParagraph"/>
        <w:numPr>
          <w:ilvl w:val="0"/>
          <w:numId w:val="1"/>
        </w:num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9E40E4">
        <w:rPr>
          <w:rFonts w:ascii="Times New Roman" w:hAnsi="Times New Roman" w:cs="Times New Roman"/>
          <w:sz w:val="24"/>
          <w:szCs w:val="24"/>
        </w:rPr>
        <w:t>Make predictions and test their hypothesis.</w:t>
      </w:r>
    </w:p>
    <w:p w:rsidR="00664A1E" w:rsidRPr="009E40E4" w:rsidRDefault="00664A1E" w:rsidP="00664A1E">
      <w:pPr>
        <w:pStyle w:val="ListParagraph"/>
        <w:numPr>
          <w:ilvl w:val="0"/>
          <w:numId w:val="1"/>
        </w:num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9E40E4">
        <w:rPr>
          <w:rFonts w:ascii="Times New Roman" w:hAnsi="Times New Roman" w:cs="Times New Roman"/>
          <w:sz w:val="24"/>
          <w:szCs w:val="24"/>
        </w:rPr>
        <w:t>Understand the effects of microgravity</w:t>
      </w:r>
      <w:r>
        <w:rPr>
          <w:rFonts w:ascii="Times New Roman" w:hAnsi="Times New Roman" w:cs="Times New Roman"/>
          <w:sz w:val="24"/>
          <w:szCs w:val="24"/>
        </w:rPr>
        <w:t xml:space="preserve"> as it would occur in a drop tower</w:t>
      </w:r>
      <w:r w:rsidRPr="009E40E4">
        <w:rPr>
          <w:rFonts w:ascii="Times New Roman" w:hAnsi="Times New Roman" w:cs="Times New Roman"/>
          <w:sz w:val="24"/>
          <w:szCs w:val="24"/>
        </w:rPr>
        <w:t>.</w:t>
      </w:r>
    </w:p>
    <w:p w:rsidR="00664A1E" w:rsidRDefault="00664A1E" w:rsidP="00664A1E">
      <w:pPr>
        <w:spacing w:after="0" w:line="23" w:lineRule="atLeast"/>
        <w:rPr>
          <w:rFonts w:ascii="Times New Roman" w:hAnsi="Times New Roman" w:cs="Times New Roman"/>
          <w:sz w:val="24"/>
          <w:szCs w:val="24"/>
          <w:u w:val="single"/>
        </w:rPr>
      </w:pPr>
    </w:p>
    <w:p w:rsidR="00664A1E" w:rsidRPr="00AA6008" w:rsidRDefault="00664A1E" w:rsidP="00664A1E">
      <w:pPr>
        <w:spacing w:after="0" w:line="23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AA6008">
        <w:rPr>
          <w:rFonts w:ascii="Times New Roman" w:hAnsi="Times New Roman" w:cs="Times New Roman"/>
          <w:sz w:val="24"/>
          <w:szCs w:val="24"/>
          <w:u w:val="single"/>
        </w:rPr>
        <w:t>Materials:</w:t>
      </w:r>
    </w:p>
    <w:p w:rsidR="00664A1E" w:rsidRDefault="00664A1E" w:rsidP="00664A1E">
      <w:pPr>
        <w:pStyle w:val="ListParagraph"/>
        <w:numPr>
          <w:ilvl w:val="0"/>
          <w:numId w:val="2"/>
        </w:num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Small HD Digital Video camera (HDE-S80)</w:t>
      </w:r>
    </w:p>
    <w:p w:rsidR="00664A1E" w:rsidRDefault="00664A1E" w:rsidP="00664A1E">
      <w:pPr>
        <w:pStyle w:val="ListParagraph"/>
        <w:numPr>
          <w:ilvl w:val="0"/>
          <w:numId w:val="2"/>
        </w:num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GB Memory </w:t>
      </w:r>
      <w:proofErr w:type="spellStart"/>
      <w:r>
        <w:rPr>
          <w:rFonts w:ascii="Times New Roman" w:hAnsi="Times New Roman" w:cs="Times New Roman"/>
          <w:sz w:val="24"/>
          <w:szCs w:val="24"/>
        </w:rPr>
        <w:t>microSD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card</w:t>
      </w:r>
    </w:p>
    <w:p w:rsidR="00664A1E" w:rsidRDefault="00664A1E" w:rsidP="00664A1E">
      <w:pPr>
        <w:pStyle w:val="ListParagraph"/>
        <w:numPr>
          <w:ilvl w:val="0"/>
          <w:numId w:val="2"/>
        </w:num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Deep plastic bin with lid</w:t>
      </w:r>
    </w:p>
    <w:p w:rsidR="00664A1E" w:rsidRDefault="00664A1E" w:rsidP="00664A1E">
      <w:pPr>
        <w:pStyle w:val="ListParagraph"/>
        <w:numPr>
          <w:ilvl w:val="0"/>
          <w:numId w:val="2"/>
        </w:num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Duct tape</w:t>
      </w:r>
    </w:p>
    <w:p w:rsidR="00664A1E" w:rsidRDefault="00664A1E" w:rsidP="00664A1E">
      <w:pPr>
        <w:pStyle w:val="ListParagraph"/>
        <w:numPr>
          <w:ilvl w:val="0"/>
          <w:numId w:val="2"/>
        </w:num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Small inflatable pool</w:t>
      </w:r>
    </w:p>
    <w:p w:rsidR="00664A1E" w:rsidRDefault="00664A1E" w:rsidP="00664A1E">
      <w:pPr>
        <w:pStyle w:val="ListParagraph"/>
        <w:numPr>
          <w:ilvl w:val="0"/>
          <w:numId w:val="2"/>
        </w:num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Clear, plastic cup with lid</w:t>
      </w:r>
    </w:p>
    <w:p w:rsidR="00664A1E" w:rsidRDefault="00664A1E" w:rsidP="00664A1E">
      <w:pPr>
        <w:pStyle w:val="ListParagraph"/>
        <w:numPr>
          <w:ilvl w:val="0"/>
          <w:numId w:val="2"/>
        </w:num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Seltzer tablet</w:t>
      </w:r>
    </w:p>
    <w:p w:rsidR="00664A1E" w:rsidRDefault="00664A1E" w:rsidP="00664A1E">
      <w:pPr>
        <w:pStyle w:val="ListParagraph"/>
        <w:numPr>
          <w:ilvl w:val="0"/>
          <w:numId w:val="2"/>
        </w:num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</w:t>
      </w:r>
    </w:p>
    <w:p w:rsidR="00664A1E" w:rsidRDefault="00664A1E" w:rsidP="00664A1E">
      <w:pPr>
        <w:pStyle w:val="ListParagraph"/>
        <w:numPr>
          <w:ilvl w:val="0"/>
          <w:numId w:val="2"/>
        </w:num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Cotton balls</w:t>
      </w:r>
    </w:p>
    <w:p w:rsidR="00664A1E" w:rsidRPr="00C212A0" w:rsidRDefault="00664A1E" w:rsidP="00664A1E">
      <w:pPr>
        <w:pStyle w:val="ListParagraph"/>
        <w:numPr>
          <w:ilvl w:val="0"/>
          <w:numId w:val="2"/>
        </w:num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with video viewing software that can reduce video speed</w:t>
      </w:r>
    </w:p>
    <w:p w:rsidR="00664A1E" w:rsidRPr="00664A1E" w:rsidRDefault="00664A1E" w:rsidP="00664A1E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664A1E">
        <w:rPr>
          <w:rFonts w:ascii="Times New Roman" w:hAnsi="Times New Roman" w:cs="Times New Roman"/>
          <w:sz w:val="24"/>
          <w:szCs w:val="24"/>
        </w:rPr>
        <w:t>If materials</w:t>
      </w:r>
      <w:r>
        <w:rPr>
          <w:rFonts w:ascii="Times New Roman" w:hAnsi="Times New Roman" w:cs="Times New Roman"/>
          <w:sz w:val="24"/>
          <w:szCs w:val="24"/>
        </w:rPr>
        <w:t xml:space="preserve"> are unavailable, a video of this demonstration can be seen here: </w:t>
      </w:r>
      <w:hyperlink r:id="rId9" w:history="1">
        <w:r w:rsidRPr="00F062FA">
          <w:rPr>
            <w:rStyle w:val="Hyperlink"/>
            <w:rFonts w:ascii="Times New Roman" w:hAnsi="Times New Roman" w:cs="Times New Roman"/>
            <w:sz w:val="24"/>
            <w:szCs w:val="24"/>
          </w:rPr>
          <w:t>http://pbskids.org/dragonflytv/show/microgravity.html</w:t>
        </w:r>
      </w:hyperlink>
    </w:p>
    <w:p w:rsidR="00664A1E" w:rsidRDefault="00664A1E" w:rsidP="00664A1E">
      <w:pPr>
        <w:spacing w:after="0" w:line="23" w:lineRule="atLeast"/>
        <w:rPr>
          <w:rFonts w:ascii="Times New Roman" w:hAnsi="Times New Roman" w:cs="Times New Roman"/>
          <w:sz w:val="24"/>
          <w:szCs w:val="24"/>
          <w:u w:val="single"/>
        </w:rPr>
      </w:pPr>
    </w:p>
    <w:p w:rsidR="00664A1E" w:rsidRPr="00AA6008" w:rsidRDefault="00664A1E" w:rsidP="00664A1E">
      <w:pPr>
        <w:spacing w:after="0" w:line="23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AA6008">
        <w:rPr>
          <w:rFonts w:ascii="Times New Roman" w:hAnsi="Times New Roman" w:cs="Times New Roman"/>
          <w:sz w:val="24"/>
          <w:szCs w:val="24"/>
          <w:u w:val="single"/>
        </w:rPr>
        <w:t>Procedure:</w:t>
      </w:r>
    </w:p>
    <w:p w:rsidR="00664A1E" w:rsidRDefault="00664A1E" w:rsidP="00664A1E">
      <w:pPr>
        <w:pStyle w:val="ListParagraph"/>
        <w:numPr>
          <w:ilvl w:val="0"/>
          <w:numId w:val="3"/>
        </w:num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Inflate the small pool.</w:t>
      </w:r>
    </w:p>
    <w:p w:rsidR="00664A1E" w:rsidRDefault="00664A1E" w:rsidP="00664A1E">
      <w:pPr>
        <w:pStyle w:val="ListParagraph"/>
        <w:numPr>
          <w:ilvl w:val="0"/>
          <w:numId w:val="3"/>
        </w:num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the memory card inside the camera.</w:t>
      </w:r>
    </w:p>
    <w:p w:rsidR="00664A1E" w:rsidRDefault="00664A1E" w:rsidP="00664A1E">
      <w:pPr>
        <w:pStyle w:val="ListParagraph"/>
        <w:numPr>
          <w:ilvl w:val="0"/>
          <w:numId w:val="3"/>
        </w:num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Charge the camera.</w:t>
      </w:r>
    </w:p>
    <w:p w:rsidR="00664A1E" w:rsidRDefault="00664A1E" w:rsidP="00664A1E">
      <w:pPr>
        <w:pStyle w:val="ListParagraph"/>
        <w:numPr>
          <w:ilvl w:val="0"/>
          <w:numId w:val="3"/>
        </w:num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 some cotton balls in a corner of the bin.</w:t>
      </w:r>
    </w:p>
    <w:p w:rsidR="00664A1E" w:rsidRDefault="00664A1E" w:rsidP="00664A1E">
      <w:pPr>
        <w:pStyle w:val="ListParagraph"/>
        <w:numPr>
          <w:ilvl w:val="0"/>
          <w:numId w:val="3"/>
        </w:num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 the camera above the cotton balls. Make sure it is secure to survive a fall, but don’t block the camera lens.</w:t>
      </w:r>
    </w:p>
    <w:p w:rsidR="00664A1E" w:rsidRDefault="00664A1E" w:rsidP="00664A1E">
      <w:pPr>
        <w:pStyle w:val="ListParagraph"/>
        <w:numPr>
          <w:ilvl w:val="0"/>
          <w:numId w:val="3"/>
        </w:num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Fill up the plastic cup with water, drop the tablet in, and cover the cup with a lid.</w:t>
      </w:r>
    </w:p>
    <w:p w:rsidR="00664A1E" w:rsidRDefault="00664A1E" w:rsidP="00664A1E">
      <w:pPr>
        <w:pStyle w:val="ListParagraph"/>
        <w:numPr>
          <w:ilvl w:val="0"/>
          <w:numId w:val="3"/>
        </w:num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Observe what happens inside the cup when the cup is placed on a table.</w:t>
      </w:r>
    </w:p>
    <w:p w:rsidR="00664A1E" w:rsidRDefault="00664A1E" w:rsidP="00664A1E">
      <w:pPr>
        <w:pStyle w:val="ListParagraph"/>
        <w:numPr>
          <w:ilvl w:val="0"/>
          <w:numId w:val="3"/>
        </w:num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the cup inside the bin, so that the camera has a good view of it.</w:t>
      </w:r>
    </w:p>
    <w:p w:rsidR="00664A1E" w:rsidRDefault="00664A1E" w:rsidP="00664A1E">
      <w:pPr>
        <w:pStyle w:val="ListParagraph"/>
        <w:numPr>
          <w:ilvl w:val="0"/>
          <w:numId w:val="3"/>
        </w:num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Start video recording from the camera and close the lid of the bin.</w:t>
      </w:r>
    </w:p>
    <w:p w:rsidR="00664A1E" w:rsidRDefault="00664A1E" w:rsidP="00664A1E">
      <w:pPr>
        <w:pStyle w:val="ListParagraph"/>
        <w:numPr>
          <w:ilvl w:val="0"/>
          <w:numId w:val="3"/>
        </w:num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Drop the bin from a height of at least 5 meters, into the empty pool.</w:t>
      </w:r>
    </w:p>
    <w:p w:rsidR="00664A1E" w:rsidRDefault="00664A1E" w:rsidP="00664A1E">
      <w:pPr>
        <w:pStyle w:val="ListParagraph"/>
        <w:numPr>
          <w:ilvl w:val="0"/>
          <w:numId w:val="3"/>
        </w:num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Take out the memory card and transfer the video clip to a computer.</w:t>
      </w:r>
    </w:p>
    <w:p w:rsidR="00664A1E" w:rsidRPr="0007731E" w:rsidRDefault="00664A1E" w:rsidP="00664A1E">
      <w:pPr>
        <w:pStyle w:val="ListParagraph"/>
        <w:numPr>
          <w:ilvl w:val="0"/>
          <w:numId w:val="3"/>
        </w:num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View the video in slow motion and observe what happens to the bubbles in the cup.</w:t>
      </w:r>
    </w:p>
    <w:p w:rsidR="00664A1E" w:rsidRDefault="00664A1E" w:rsidP="00664A1E">
      <w:pPr>
        <w:spacing w:after="0" w:line="23" w:lineRule="atLeast"/>
        <w:rPr>
          <w:rFonts w:ascii="Times New Roman" w:hAnsi="Times New Roman" w:cs="Times New Roman"/>
          <w:sz w:val="24"/>
          <w:szCs w:val="24"/>
          <w:u w:val="single"/>
        </w:rPr>
      </w:pPr>
    </w:p>
    <w:sectPr w:rsidR="00664A1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A1E" w:rsidRDefault="00664A1E" w:rsidP="00664A1E">
      <w:pPr>
        <w:spacing w:after="0" w:line="240" w:lineRule="auto"/>
      </w:pPr>
      <w:r>
        <w:separator/>
      </w:r>
    </w:p>
  </w:endnote>
  <w:endnote w:type="continuationSeparator" w:id="0">
    <w:p w:rsidR="00664A1E" w:rsidRDefault="00664A1E" w:rsidP="00664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A1E" w:rsidRPr="0087619E" w:rsidRDefault="00664A1E" w:rsidP="00664A1E">
    <w:pPr>
      <w:shd w:val="clear" w:color="auto" w:fill="FFFFFF"/>
      <w:spacing w:after="0" w:line="240" w:lineRule="auto"/>
      <w:ind w:right="360"/>
      <w:rPr>
        <w:rFonts w:ascii="Calibri" w:hAnsi="Calibri" w:cs="Calibri"/>
        <w:color w:val="000000"/>
      </w:rPr>
    </w:pPr>
    <w:r w:rsidRPr="0087619E">
      <w:rPr>
        <w:rFonts w:ascii="Arial" w:hAnsi="Arial" w:cs="Arial"/>
        <w:color w:val="000000"/>
        <w:sz w:val="16"/>
        <w:szCs w:val="16"/>
      </w:rPr>
      <w:t>© Partnership for Environmental Education and Rural Health at              </w:t>
    </w:r>
    <w:r>
      <w:rPr>
        <w:rFonts w:ascii="Arial" w:hAnsi="Arial" w:cs="Arial"/>
        <w:color w:val="000000"/>
        <w:sz w:val="16"/>
        <w:szCs w:val="16"/>
      </w:rPr>
      <w:t xml:space="preserve">   </w:t>
    </w:r>
  </w:p>
  <w:p w:rsidR="00664A1E" w:rsidRPr="0087619E" w:rsidRDefault="00664A1E" w:rsidP="00664A1E">
    <w:pPr>
      <w:shd w:val="clear" w:color="auto" w:fill="FFFFFF"/>
      <w:spacing w:after="0" w:line="240" w:lineRule="auto"/>
      <w:rPr>
        <w:rFonts w:ascii="Calibri" w:hAnsi="Calibri" w:cs="Calibri"/>
        <w:color w:val="000000"/>
      </w:rPr>
    </w:pPr>
    <w:r w:rsidRPr="0087619E">
      <w:rPr>
        <w:rFonts w:ascii="Arial" w:hAnsi="Arial" w:cs="Arial"/>
        <w:color w:val="000000"/>
        <w:sz w:val="16"/>
        <w:szCs w:val="16"/>
      </w:rPr>
      <w:t>College of Veterinary Medicine &amp; Biomedical Sciences, Texas A&amp;M University </w:t>
    </w:r>
  </w:p>
  <w:p w:rsidR="00664A1E" w:rsidRPr="00664A1E" w:rsidRDefault="00664A1E" w:rsidP="00664A1E">
    <w:pPr>
      <w:shd w:val="clear" w:color="auto" w:fill="FFFFFF"/>
      <w:spacing w:after="0" w:line="240" w:lineRule="auto"/>
      <w:rPr>
        <w:rFonts w:ascii="Calibri" w:hAnsi="Calibri" w:cs="Calibri"/>
        <w:color w:val="000000"/>
      </w:rPr>
    </w:pPr>
    <w:r w:rsidRPr="0087619E">
      <w:rPr>
        <w:rFonts w:ascii="Arial" w:hAnsi="Arial" w:cs="Arial"/>
        <w:color w:val="000000"/>
        <w:sz w:val="16"/>
        <w:szCs w:val="16"/>
      </w:rPr>
      <w:t>Funding support from the National Institutes of Health Office of Research Infrastructure Programs (ORIP)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A1E" w:rsidRDefault="00664A1E" w:rsidP="00664A1E">
      <w:pPr>
        <w:spacing w:after="0" w:line="240" w:lineRule="auto"/>
      </w:pPr>
      <w:r>
        <w:separator/>
      </w:r>
    </w:p>
  </w:footnote>
  <w:footnote w:type="continuationSeparator" w:id="0">
    <w:p w:rsidR="00664A1E" w:rsidRDefault="00664A1E" w:rsidP="00664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05" w:type="dxa"/>
      <w:tblLook w:val="01E0" w:firstRow="1" w:lastRow="1" w:firstColumn="1" w:lastColumn="1" w:noHBand="0" w:noVBand="0"/>
    </w:tblPr>
    <w:tblGrid>
      <w:gridCol w:w="90"/>
      <w:gridCol w:w="3600"/>
      <w:gridCol w:w="6615"/>
    </w:tblGrid>
    <w:tr w:rsidR="0069422A" w:rsidTr="0069422A">
      <w:trPr>
        <w:gridBefore w:val="1"/>
        <w:wBefore w:w="90" w:type="dxa"/>
        <w:trHeight w:val="270"/>
      </w:trPr>
      <w:tc>
        <w:tcPr>
          <w:tcW w:w="10215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69422A" w:rsidRDefault="00664A1E">
          <w:pPr>
            <w:keepNext/>
            <w:spacing w:before="60" w:after="60" w:line="240" w:lineRule="auto"/>
            <w:outlineLvl w:val="1"/>
            <w:rPr>
              <w:rFonts w:ascii="Times New Roman" w:eastAsia="Calibri" w:hAnsi="Times New Roman" w:cs="Times New Roman"/>
              <w:b/>
              <w:bCs/>
              <w:i/>
              <w:sz w:val="24"/>
              <w:szCs w:val="24"/>
            </w:rPr>
          </w:pPr>
          <w:r>
            <w:rPr>
              <w:rFonts w:ascii="Times New Roman" w:eastAsia="Calibri" w:hAnsi="Times New Roman" w:cs="Times New Roman"/>
              <w:b/>
              <w:bCs/>
              <w:i/>
              <w:sz w:val="24"/>
              <w:szCs w:val="24"/>
            </w:rPr>
            <w:t xml:space="preserve">Space Exploration </w:t>
          </w:r>
        </w:p>
      </w:tc>
    </w:tr>
    <w:tr w:rsidR="0069422A" w:rsidTr="0069422A">
      <w:trPr>
        <w:trHeight w:val="1052"/>
      </w:trPr>
      <w:tc>
        <w:tcPr>
          <w:tcW w:w="369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C32A4" w:rsidRPr="00AC32A4" w:rsidRDefault="00664A1E" w:rsidP="00704761">
          <w:pPr>
            <w:rPr>
              <w:rFonts w:ascii="Times New Roman" w:eastAsia="Calibri" w:hAnsi="Times New Roman" w:cs="Times New Roman"/>
              <w:b/>
              <w:bCs/>
              <w:kern w:val="32"/>
              <w:sz w:val="40"/>
              <w:szCs w:val="40"/>
            </w:rPr>
          </w:pPr>
          <w:r>
            <w:rPr>
              <w:rFonts w:ascii="Times New Roman" w:eastAsia="Calibri" w:hAnsi="Times New Roman" w:cs="Times New Roman"/>
              <w:b/>
              <w:bCs/>
              <w:kern w:val="32"/>
              <w:sz w:val="40"/>
              <w:szCs w:val="40"/>
            </w:rPr>
            <w:t xml:space="preserve">Space Exploration </w:t>
          </w:r>
          <w:r w:rsidR="00704761">
            <w:rPr>
              <w:rFonts w:ascii="Times New Roman" w:eastAsia="Calibri" w:hAnsi="Times New Roman" w:cs="Times New Roman"/>
              <w:b/>
              <w:bCs/>
              <w:kern w:val="32"/>
              <w:sz w:val="40"/>
              <w:szCs w:val="40"/>
            </w:rPr>
            <w:t>Activity Plan</w:t>
          </w:r>
        </w:p>
      </w:tc>
      <w:tc>
        <w:tcPr>
          <w:tcW w:w="6615" w:type="dxa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:rsidR="0069422A" w:rsidRDefault="00664A1E">
          <w:pPr>
            <w:tabs>
              <w:tab w:val="right" w:pos="6399"/>
            </w:tabs>
            <w:spacing w:before="180" w:after="60" w:line="360" w:lineRule="auto"/>
            <w:ind w:firstLine="882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  <w:b/>
            </w:rPr>
            <w:t xml:space="preserve"> Student Name</w:t>
          </w:r>
          <w:r>
            <w:rPr>
              <w:rFonts w:ascii="Times New Roman" w:eastAsia="Times New Roman" w:hAnsi="Times New Roman" w:cs="Times New Roman"/>
            </w:rPr>
            <w:t>: ___________________________</w:t>
          </w:r>
          <w:r>
            <w:rPr>
              <w:rFonts w:ascii="Times New Roman" w:eastAsia="Times New Roman" w:hAnsi="Times New Roman" w:cs="Times New Roman"/>
            </w:rPr>
            <w:tab/>
          </w:r>
        </w:p>
        <w:p w:rsidR="0069422A" w:rsidRDefault="00664A1E">
          <w:pPr>
            <w:spacing w:before="60" w:after="60" w:line="360" w:lineRule="auto"/>
            <w:ind w:left="72" w:firstLine="882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  <w:b/>
            </w:rPr>
            <w:t>Teacher:</w:t>
          </w:r>
          <w:r>
            <w:rPr>
              <w:rFonts w:ascii="Times New Roman" w:eastAsia="Times New Roman" w:hAnsi="Times New Roman" w:cs="Times New Roman"/>
            </w:rPr>
            <w:t xml:space="preserve"> ________________________________</w:t>
          </w:r>
          <w:r>
            <w:rPr>
              <w:rFonts w:ascii="Times New Roman" w:eastAsia="Times New Roman" w:hAnsi="Times New Roman" w:cs="Times New Roman"/>
            </w:rPr>
            <w:tab/>
          </w:r>
        </w:p>
        <w:p w:rsidR="0069422A" w:rsidRDefault="00664A1E">
          <w:pPr>
            <w:spacing w:before="60" w:after="60" w:line="360" w:lineRule="auto"/>
            <w:ind w:left="72" w:firstLine="882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  <w:b/>
            </w:rPr>
            <w:t>Date:</w:t>
          </w:r>
          <w:r>
            <w:rPr>
              <w:rFonts w:ascii="Times New Roman" w:eastAsia="Times New Roman" w:hAnsi="Times New Roman" w:cs="Times New Roman"/>
            </w:rPr>
            <w:t xml:space="preserve"> ___________  </w:t>
          </w:r>
          <w:r>
            <w:rPr>
              <w:rFonts w:ascii="Times New Roman" w:eastAsia="Times New Roman" w:hAnsi="Times New Roman" w:cs="Times New Roman"/>
              <w:b/>
            </w:rPr>
            <w:t>Period</w:t>
          </w:r>
          <w:r>
            <w:rPr>
              <w:rFonts w:ascii="Times New Roman" w:eastAsia="Times New Roman" w:hAnsi="Times New Roman" w:cs="Times New Roman"/>
            </w:rPr>
            <w:t>: _________________</w:t>
          </w:r>
        </w:p>
      </w:tc>
    </w:tr>
  </w:tbl>
  <w:p w:rsidR="0069422A" w:rsidRDefault="005A0A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0BE2"/>
    <w:multiLevelType w:val="hybridMultilevel"/>
    <w:tmpl w:val="0A9E9F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E76EA2"/>
    <w:multiLevelType w:val="hybridMultilevel"/>
    <w:tmpl w:val="25B29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F1772D"/>
    <w:multiLevelType w:val="hybridMultilevel"/>
    <w:tmpl w:val="BD7CC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D27AFB"/>
    <w:multiLevelType w:val="hybridMultilevel"/>
    <w:tmpl w:val="6818B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A1E"/>
    <w:rsid w:val="00084AE3"/>
    <w:rsid w:val="0030026B"/>
    <w:rsid w:val="004A5134"/>
    <w:rsid w:val="005A0A3C"/>
    <w:rsid w:val="00664A1E"/>
    <w:rsid w:val="00704761"/>
    <w:rsid w:val="00923FE6"/>
    <w:rsid w:val="00F6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A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A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4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A1E"/>
  </w:style>
  <w:style w:type="character" w:styleId="Hyperlink">
    <w:name w:val="Hyperlink"/>
    <w:basedOn w:val="DefaultParagraphFont"/>
    <w:uiPriority w:val="99"/>
    <w:unhideWhenUsed/>
    <w:rsid w:val="00664A1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64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A1E"/>
  </w:style>
  <w:style w:type="paragraph" w:styleId="BalloonText">
    <w:name w:val="Balloon Text"/>
    <w:basedOn w:val="Normal"/>
    <w:link w:val="BalloonTextChar"/>
    <w:uiPriority w:val="99"/>
    <w:semiHidden/>
    <w:unhideWhenUsed/>
    <w:rsid w:val="00923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F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A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A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4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A1E"/>
  </w:style>
  <w:style w:type="character" w:styleId="Hyperlink">
    <w:name w:val="Hyperlink"/>
    <w:basedOn w:val="DefaultParagraphFont"/>
    <w:uiPriority w:val="99"/>
    <w:unhideWhenUsed/>
    <w:rsid w:val="00664A1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64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A1E"/>
  </w:style>
  <w:style w:type="paragraph" w:styleId="BalloonText">
    <w:name w:val="Balloon Text"/>
    <w:basedOn w:val="Normal"/>
    <w:link w:val="BalloonTextChar"/>
    <w:uiPriority w:val="99"/>
    <w:semiHidden/>
    <w:unhideWhenUsed/>
    <w:rsid w:val="00923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F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bskids.org/dragonflytv/show/microgravit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Veterinary Medicine - Texas A&amp;M Univ.</Company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Lab, L Johnson's</dc:creator>
  <cp:lastModifiedBy>Lab, L Johnson's</cp:lastModifiedBy>
  <cp:revision>6</cp:revision>
  <dcterms:created xsi:type="dcterms:W3CDTF">2013-10-03T17:23:00Z</dcterms:created>
  <dcterms:modified xsi:type="dcterms:W3CDTF">2013-10-03T19:01:00Z</dcterms:modified>
</cp:coreProperties>
</file>