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E9A" w:rsidRDefault="00531E9A" w:rsidP="00531E9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STUDY QUESTIONS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PERIPHERAL BLOOD</w:t>
      </w:r>
    </w:p>
    <w:p w:rsidR="00531E9A" w:rsidRDefault="00531E9A" w:rsidP="00531E9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VOCABULARY</w:t>
      </w:r>
    </w:p>
    <w:p w:rsidR="00531E9A" w:rsidRPr="00EC43F7" w:rsidRDefault="00EC43F7" w:rsidP="00531E9A">
      <w:pPr>
        <w:spacing w:after="0" w:line="240" w:lineRule="auto"/>
        <w:rPr>
          <w:rFonts w:ascii="Arial" w:hAnsi="Arial" w:cs="Arial"/>
        </w:rPr>
      </w:pPr>
      <w:r w:rsidRPr="00EC43F7">
        <w:rPr>
          <w:rFonts w:ascii="Arial" w:hAnsi="Arial" w:cs="Arial"/>
        </w:rPr>
        <w:t xml:space="preserve">Plasma </w:t>
      </w:r>
      <w:r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Pr="00EC43F7">
        <w:rPr>
          <w:rFonts w:ascii="Arial" w:hAnsi="Arial" w:cs="Arial"/>
        </w:rPr>
        <w:t>Basophils</w:t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proofErr w:type="spellStart"/>
      <w:r w:rsidRPr="00EC43F7">
        <w:rPr>
          <w:rFonts w:ascii="Arial" w:hAnsi="Arial" w:cs="Arial"/>
        </w:rPr>
        <w:t>Eosinophils</w:t>
      </w:r>
      <w:proofErr w:type="spellEnd"/>
    </w:p>
    <w:p w:rsidR="00531E9A" w:rsidRPr="00EC43F7" w:rsidRDefault="00EC43F7" w:rsidP="00531E9A">
      <w:pPr>
        <w:spacing w:after="0" w:line="240" w:lineRule="auto"/>
        <w:rPr>
          <w:rFonts w:ascii="Arial" w:hAnsi="Arial" w:cs="Arial"/>
        </w:rPr>
      </w:pPr>
      <w:r w:rsidRPr="00EC43F7">
        <w:rPr>
          <w:rFonts w:ascii="Arial" w:hAnsi="Arial" w:cs="Arial"/>
        </w:rPr>
        <w:t>Serum</w:t>
      </w:r>
      <w:r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proofErr w:type="spellStart"/>
      <w:r w:rsidRPr="00EC43F7">
        <w:rPr>
          <w:rFonts w:ascii="Arial" w:hAnsi="Arial" w:cs="Arial"/>
        </w:rPr>
        <w:t>Chemotaxis</w:t>
      </w:r>
      <w:proofErr w:type="spellEnd"/>
      <w:r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Pr="00EC43F7">
        <w:rPr>
          <w:rFonts w:ascii="Arial" w:hAnsi="Arial" w:cs="Arial"/>
        </w:rPr>
        <w:t>Neutrophils</w:t>
      </w:r>
    </w:p>
    <w:p w:rsidR="00531E9A" w:rsidRPr="00EC43F7" w:rsidRDefault="00EC43F7" w:rsidP="00531E9A">
      <w:pPr>
        <w:spacing w:after="0" w:line="240" w:lineRule="auto"/>
        <w:rPr>
          <w:rFonts w:ascii="Arial" w:hAnsi="Arial" w:cs="Arial"/>
        </w:rPr>
      </w:pPr>
      <w:r w:rsidRPr="00EC43F7">
        <w:rPr>
          <w:rFonts w:ascii="Arial" w:hAnsi="Arial" w:cs="Arial"/>
        </w:rPr>
        <w:t>Erythrocytes</w:t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Pr="00EC43F7">
        <w:rPr>
          <w:rFonts w:ascii="Arial" w:hAnsi="Arial" w:cs="Arial"/>
        </w:rPr>
        <w:t>Phagocytosis</w:t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  <w:t>Elastic artery</w:t>
      </w:r>
    </w:p>
    <w:p w:rsidR="00531E9A" w:rsidRPr="00EC43F7" w:rsidRDefault="00EC43F7" w:rsidP="00531E9A">
      <w:pPr>
        <w:spacing w:after="0" w:line="240" w:lineRule="auto"/>
        <w:rPr>
          <w:rFonts w:ascii="Arial" w:hAnsi="Arial" w:cs="Arial"/>
        </w:rPr>
      </w:pPr>
      <w:r w:rsidRPr="00EC43F7">
        <w:rPr>
          <w:rFonts w:ascii="Arial" w:hAnsi="Arial" w:cs="Arial"/>
        </w:rPr>
        <w:t>Platelets</w:t>
      </w:r>
      <w:r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Pr="00EC43F7">
        <w:rPr>
          <w:rFonts w:ascii="Arial" w:hAnsi="Arial" w:cs="Arial"/>
        </w:rPr>
        <w:t>Macrophage</w:t>
      </w:r>
      <w:r w:rsidRPr="00EC43F7">
        <w:rPr>
          <w:rFonts w:ascii="Arial" w:hAnsi="Arial" w:cs="Arial"/>
        </w:rPr>
        <w:tab/>
      </w:r>
      <w:r w:rsidRPr="00EC43F7">
        <w:rPr>
          <w:rFonts w:ascii="Arial" w:hAnsi="Arial" w:cs="Arial"/>
        </w:rPr>
        <w:tab/>
      </w:r>
      <w:r w:rsidRPr="00EC43F7">
        <w:rPr>
          <w:rFonts w:ascii="Arial" w:hAnsi="Arial" w:cs="Arial"/>
        </w:rPr>
        <w:tab/>
        <w:t>Granulocyte</w:t>
      </w:r>
    </w:p>
    <w:p w:rsidR="00531E9A" w:rsidRPr="00EC43F7" w:rsidRDefault="00EC43F7" w:rsidP="00531E9A">
      <w:pPr>
        <w:spacing w:after="0" w:line="240" w:lineRule="auto"/>
        <w:rPr>
          <w:rFonts w:ascii="Arial" w:hAnsi="Arial" w:cs="Arial"/>
        </w:rPr>
      </w:pPr>
      <w:r w:rsidRPr="00EC43F7">
        <w:rPr>
          <w:rFonts w:ascii="Arial" w:hAnsi="Arial" w:cs="Arial"/>
        </w:rPr>
        <w:t>Leukocytes</w:t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proofErr w:type="spellStart"/>
      <w:r w:rsidRPr="00EC43F7">
        <w:rPr>
          <w:rFonts w:ascii="Arial" w:hAnsi="Arial" w:cs="Arial"/>
        </w:rPr>
        <w:t>Marginate</w:t>
      </w:r>
      <w:proofErr w:type="spellEnd"/>
      <w:r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 w:rsidR="00531E9A" w:rsidRPr="00EC43F7">
        <w:rPr>
          <w:rFonts w:ascii="Arial" w:hAnsi="Arial" w:cs="Arial"/>
        </w:rPr>
        <w:tab/>
      </w:r>
      <w:r>
        <w:rPr>
          <w:rFonts w:ascii="Arial" w:hAnsi="Arial" w:cs="Arial"/>
        </w:rPr>
        <w:t>Lymphocytes</w:t>
      </w:r>
    </w:p>
    <w:p w:rsidR="00531E9A" w:rsidRPr="0086099B" w:rsidRDefault="00531E9A" w:rsidP="00531E9A">
      <w:pPr>
        <w:spacing w:after="0" w:line="240" w:lineRule="auto"/>
        <w:rPr>
          <w:rFonts w:ascii="Arial" w:hAnsi="Arial" w:cs="Arial"/>
          <w:strike/>
        </w:rPr>
      </w:pPr>
    </w:p>
    <w:p w:rsidR="00531E9A" w:rsidRDefault="00531E9A" w:rsidP="00531E9A">
      <w:pPr>
        <w:spacing w:after="0" w:line="240" w:lineRule="auto"/>
        <w:rPr>
          <w:rFonts w:ascii="Arial" w:hAnsi="Arial" w:cs="Arial"/>
          <w:b/>
        </w:rPr>
      </w:pPr>
    </w:p>
    <w:p w:rsidR="00531E9A" w:rsidRDefault="00531E9A" w:rsidP="00531E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OBJECTIVES AND QUESTIONS</w:t>
      </w:r>
    </w:p>
    <w:p w:rsidR="00531E9A" w:rsidRDefault="00531E9A" w:rsidP="00531E9A">
      <w:pPr>
        <w:spacing w:after="0" w:line="240" w:lineRule="auto"/>
        <w:rPr>
          <w:rFonts w:ascii="Arial" w:hAnsi="Arial" w:cs="Arial"/>
          <w:b/>
        </w:rPr>
      </w:pPr>
    </w:p>
    <w:p w:rsidR="00EC43F7" w:rsidRDefault="00EC43F7" w:rsidP="00531E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characteristics and function</w:t>
      </w:r>
      <w:r w:rsidR="00D916B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 platelets.</w:t>
      </w: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  <w:bookmarkStart w:id="0" w:name="_GoBack"/>
      <w:bookmarkEnd w:id="0"/>
    </w:p>
    <w:p w:rsidR="00EC43F7" w:rsidRDefault="00531E9A" w:rsidP="00EC43F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C43F7">
        <w:rPr>
          <w:rFonts w:ascii="Arial" w:hAnsi="Arial" w:cs="Arial"/>
        </w:rPr>
        <w:t xml:space="preserve"> </w:t>
      </w:r>
      <w:r w:rsidR="00EC43F7">
        <w:rPr>
          <w:rFonts w:ascii="Arial" w:hAnsi="Arial" w:cs="Arial"/>
        </w:rPr>
        <w:t>Describe the characteristics and function</w:t>
      </w:r>
      <w:r w:rsidR="00D916B1">
        <w:rPr>
          <w:rFonts w:ascii="Arial" w:hAnsi="Arial" w:cs="Arial"/>
        </w:rPr>
        <w:t>s</w:t>
      </w:r>
      <w:r w:rsidR="00EC43F7">
        <w:rPr>
          <w:rFonts w:ascii="Arial" w:hAnsi="Arial" w:cs="Arial"/>
        </w:rPr>
        <w:t xml:space="preserve"> of </w:t>
      </w:r>
      <w:r w:rsidR="00EC43F7">
        <w:rPr>
          <w:rFonts w:ascii="Arial" w:hAnsi="Arial" w:cs="Arial"/>
        </w:rPr>
        <w:t>neutrophils.</w:t>
      </w:r>
    </w:p>
    <w:p w:rsidR="00D916B1" w:rsidRP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EC43F7" w:rsidRDefault="00EC43F7" w:rsidP="00EC43F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characteristics and function</w:t>
      </w:r>
      <w:r w:rsidR="00D916B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>lymphocytes</w:t>
      </w: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EC43F7" w:rsidRDefault="00EC43F7" w:rsidP="00EC43F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characteristics and function</w:t>
      </w:r>
      <w:r w:rsidR="00D916B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>monocytes</w:t>
      </w:r>
    </w:p>
    <w:p w:rsidR="00D916B1" w:rsidRP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EC43F7" w:rsidRDefault="00EC43F7" w:rsidP="00EC43F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characteristics and function</w:t>
      </w:r>
      <w:r w:rsidR="00D916B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eosinophils</w:t>
      </w:r>
      <w:proofErr w:type="spellEnd"/>
      <w:r>
        <w:rPr>
          <w:rFonts w:ascii="Arial" w:hAnsi="Arial" w:cs="Arial"/>
        </w:rPr>
        <w:t>.</w:t>
      </w: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531E9A" w:rsidRDefault="00EC43F7" w:rsidP="00531E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characteristics and function</w:t>
      </w:r>
      <w:r w:rsidR="00D916B1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>basophils</w:t>
      </w:r>
      <w:r>
        <w:rPr>
          <w:rFonts w:ascii="Arial" w:hAnsi="Arial" w:cs="Arial"/>
        </w:rPr>
        <w:t>.</w:t>
      </w:r>
    </w:p>
    <w:p w:rsidR="00D916B1" w:rsidRP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531E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Describe the characteristics and function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of</w:t>
      </w:r>
      <w:r>
        <w:rPr>
          <w:rFonts w:ascii="Arial" w:hAnsi="Arial" w:cs="Arial"/>
        </w:rPr>
        <w:t xml:space="preserve"> red blood cells</w:t>
      </w: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531E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Differentiate between granulocytes and </w:t>
      </w:r>
      <w:proofErr w:type="spellStart"/>
      <w:r>
        <w:rPr>
          <w:rFonts w:ascii="Arial" w:hAnsi="Arial" w:cs="Arial"/>
        </w:rPr>
        <w:t>agranulocytes</w:t>
      </w:r>
      <w:proofErr w:type="spellEnd"/>
      <w:r>
        <w:rPr>
          <w:rFonts w:ascii="Arial" w:hAnsi="Arial" w:cs="Arial"/>
        </w:rPr>
        <w:t>.</w:t>
      </w:r>
    </w:p>
    <w:p w:rsidR="00D916B1" w:rsidRPr="00D916B1" w:rsidRDefault="00D916B1" w:rsidP="00D916B1">
      <w:pPr>
        <w:pStyle w:val="ListParagraph"/>
        <w:rPr>
          <w:rFonts w:ascii="Arial" w:hAnsi="Arial" w:cs="Arial"/>
        </w:rPr>
      </w:pPr>
    </w:p>
    <w:p w:rsidR="00D916B1" w:rsidRDefault="00D916B1" w:rsidP="00D916B1">
      <w:pPr>
        <w:pStyle w:val="ListParagraph"/>
        <w:rPr>
          <w:rFonts w:ascii="Arial" w:hAnsi="Arial" w:cs="Arial"/>
        </w:rPr>
      </w:pPr>
    </w:p>
    <w:p w:rsidR="00D916B1" w:rsidRPr="00EC43F7" w:rsidRDefault="00D916B1" w:rsidP="00531E9A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Compare the relative amount of these various components in the blood (how common are they?)</w:t>
      </w:r>
    </w:p>
    <w:sectPr w:rsidR="00D916B1" w:rsidRPr="00EC43F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E9A" w:rsidRDefault="00531E9A" w:rsidP="00531E9A">
      <w:pPr>
        <w:spacing w:after="0" w:line="240" w:lineRule="auto"/>
      </w:pPr>
      <w:r>
        <w:separator/>
      </w:r>
    </w:p>
  </w:endnote>
  <w:endnote w:type="continuationSeparator" w:id="0">
    <w:p w:rsidR="00531E9A" w:rsidRDefault="00531E9A" w:rsidP="00531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E9A" w:rsidRDefault="00531E9A" w:rsidP="00531E9A">
      <w:pPr>
        <w:spacing w:after="0" w:line="240" w:lineRule="auto"/>
      </w:pPr>
      <w:r>
        <w:separator/>
      </w:r>
    </w:p>
  </w:footnote>
  <w:footnote w:type="continuationSeparator" w:id="0">
    <w:p w:rsidR="00531E9A" w:rsidRDefault="00531E9A" w:rsidP="00531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E9A" w:rsidRDefault="00531E9A" w:rsidP="00531E9A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Biology of Mammalian Cells and Tissues</w:t>
    </w:r>
  </w:p>
  <w:p w:rsidR="00531E9A" w:rsidRDefault="00531E9A" w:rsidP="00531E9A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VIBS 443, VIBS 602</w:t>
    </w:r>
  </w:p>
  <w:p w:rsidR="00531E9A" w:rsidRPr="00531E9A" w:rsidRDefault="00531E9A" w:rsidP="00531E9A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  <w:t>Dr. Larry Johnson</w:t>
    </w:r>
  </w:p>
  <w:p w:rsidR="00531E9A" w:rsidRPr="00531E9A" w:rsidRDefault="00531E9A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EF2"/>
    <w:multiLevelType w:val="hybridMultilevel"/>
    <w:tmpl w:val="EBD4B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9A"/>
    <w:rsid w:val="0035622A"/>
    <w:rsid w:val="00531E9A"/>
    <w:rsid w:val="00D916B1"/>
    <w:rsid w:val="00EC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E9A"/>
  </w:style>
  <w:style w:type="paragraph" w:styleId="Footer">
    <w:name w:val="footer"/>
    <w:basedOn w:val="Normal"/>
    <w:link w:val="FooterChar"/>
    <w:uiPriority w:val="99"/>
    <w:unhideWhenUsed/>
    <w:rsid w:val="00531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E9A"/>
  </w:style>
  <w:style w:type="paragraph" w:styleId="ListParagraph">
    <w:name w:val="List Paragraph"/>
    <w:basedOn w:val="Normal"/>
    <w:uiPriority w:val="34"/>
    <w:qFormat/>
    <w:rsid w:val="00531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1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E9A"/>
  </w:style>
  <w:style w:type="paragraph" w:styleId="Footer">
    <w:name w:val="footer"/>
    <w:basedOn w:val="Normal"/>
    <w:link w:val="FooterChar"/>
    <w:uiPriority w:val="99"/>
    <w:unhideWhenUsed/>
    <w:rsid w:val="00531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E9A"/>
  </w:style>
  <w:style w:type="paragraph" w:styleId="ListParagraph">
    <w:name w:val="List Paragraph"/>
    <w:basedOn w:val="Normal"/>
    <w:uiPriority w:val="34"/>
    <w:qFormat/>
    <w:rsid w:val="00531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0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Veterinary Medicine - Texas A&amp;M Univ.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Rosedahl</dc:creator>
  <cp:lastModifiedBy>L Johnson's Lab</cp:lastModifiedBy>
  <cp:revision>2</cp:revision>
  <dcterms:created xsi:type="dcterms:W3CDTF">2013-12-13T22:46:00Z</dcterms:created>
  <dcterms:modified xsi:type="dcterms:W3CDTF">2013-12-13T22:46:00Z</dcterms:modified>
</cp:coreProperties>
</file>