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56" w:rsidRDefault="003F0028">
      <w:pPr>
        <w:spacing w:after="0"/>
      </w:pPr>
      <w:r>
        <w:rPr>
          <w:rFonts w:ascii="Cambria" w:eastAsia="Cambria" w:hAnsi="Cambria" w:cs="Cambria"/>
          <w:b/>
          <w:color w:val="004C98"/>
          <w:sz w:val="46"/>
        </w:rPr>
        <w:t xml:space="preserve">Applying a Gauze Dog Muzzle </w:t>
      </w:r>
    </w:p>
    <w:p w:rsidR="00B51756" w:rsidRDefault="003F0028">
      <w:pPr>
        <w:spacing w:after="0"/>
      </w:pPr>
      <w:r>
        <w:rPr>
          <w:i/>
          <w:color w:val="6E6F71"/>
          <w:sz w:val="19"/>
        </w:rPr>
        <w:t xml:space="preserve">Participant must talk through practicum steps with judge. </w:t>
      </w:r>
    </w:p>
    <w:tbl>
      <w:tblPr>
        <w:tblStyle w:val="TableGrid"/>
        <w:tblW w:w="9352" w:type="dxa"/>
        <w:tblInd w:w="5" w:type="dxa"/>
        <w:tblCellMar>
          <w:top w:w="2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647"/>
        <w:gridCol w:w="901"/>
        <w:gridCol w:w="804"/>
      </w:tblGrid>
      <w:tr w:rsidR="00B51756">
        <w:trPr>
          <w:trHeight w:val="732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pPr>
              <w:ind w:left="2"/>
            </w:pP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CRITERIA </w:t>
            </w:r>
            <w:r>
              <w:rPr>
                <w:color w:val="6E6F71"/>
                <w:sz w:val="18"/>
              </w:rPr>
              <w:t xml:space="preserve"> </w:t>
            </w:r>
          </w:p>
          <w:p w:rsidR="00B51756" w:rsidRDefault="003F0028">
            <w:pPr>
              <w:ind w:left="2"/>
            </w:pP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Time Limit: 3 minutes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color w:val="6E6F71"/>
                <w:sz w:val="18"/>
              </w:rPr>
              <w:t xml:space="preserve">Points </w:t>
            </w:r>
          </w:p>
          <w:p w:rsidR="00B51756" w:rsidRDefault="003F0028">
            <w:pPr>
              <w:spacing w:after="39"/>
            </w:pPr>
            <w:r>
              <w:rPr>
                <w:color w:val="6E6F71"/>
                <w:sz w:val="18"/>
              </w:rPr>
              <w:t xml:space="preserve">Possible </w:t>
            </w:r>
          </w:p>
          <w:p w:rsidR="00B51756" w:rsidRDefault="003F0028"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color w:val="6E6F71"/>
                <w:sz w:val="18"/>
              </w:rPr>
              <w:t xml:space="preserve">Points </w:t>
            </w:r>
          </w:p>
          <w:p w:rsidR="00B51756" w:rsidRDefault="003F0028">
            <w:pPr>
              <w:spacing w:after="39"/>
            </w:pPr>
            <w:r>
              <w:rPr>
                <w:color w:val="6E6F71"/>
                <w:sz w:val="18"/>
              </w:rPr>
              <w:t xml:space="preserve">Earned </w:t>
            </w:r>
          </w:p>
          <w:p w:rsidR="00B51756" w:rsidRDefault="003F0028"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</w:tr>
      <w:tr w:rsidR="00B51756">
        <w:trPr>
          <w:trHeight w:val="989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pPr>
              <w:spacing w:after="19"/>
              <w:ind w:left="2"/>
            </w:pPr>
            <w:r>
              <w:rPr>
                <w:color w:val="6E6F71"/>
                <w:sz w:val="18"/>
              </w:rPr>
              <w:t xml:space="preserve">The student selects proper type of material and length.  </w:t>
            </w:r>
          </w:p>
          <w:p w:rsidR="00B51756" w:rsidRDefault="003F0028">
            <w:pPr>
              <w:numPr>
                <w:ilvl w:val="0"/>
                <w:numId w:val="1"/>
              </w:numPr>
              <w:spacing w:after="36"/>
              <w:ind w:hanging="360"/>
            </w:pPr>
            <w:r>
              <w:rPr>
                <w:color w:val="6E6F71"/>
                <w:sz w:val="18"/>
              </w:rPr>
              <w:t xml:space="preserve">Student uses large (2 inch) or small (1 inch) gauze based on animal size - 2 pts  </w:t>
            </w:r>
          </w:p>
          <w:p w:rsidR="00B51756" w:rsidRDefault="003F0028">
            <w:pPr>
              <w:numPr>
                <w:ilvl w:val="0"/>
                <w:numId w:val="1"/>
              </w:numPr>
              <w:ind w:hanging="360"/>
            </w:pPr>
            <w:r>
              <w:rPr>
                <w:color w:val="6E6F71"/>
                <w:sz w:val="18"/>
              </w:rPr>
              <w:t>Student uses at least a full arm span’s length of gauze - 2 pts</w:t>
            </w:r>
            <w:r>
              <w:rPr>
                <w:color w:val="6E6F71"/>
                <w:sz w:val="20"/>
              </w:rPr>
              <w:t xml:space="preserve"> </w:t>
            </w:r>
          </w:p>
          <w:p w:rsidR="00B51756" w:rsidRDefault="003F0028">
            <w:pPr>
              <w:ind w:left="2"/>
            </w:pP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color w:val="6E6F71"/>
                <w:sz w:val="20"/>
              </w:rPr>
              <w:t>4</w:t>
            </w: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</w:tr>
      <w:tr w:rsidR="00B51756">
        <w:trPr>
          <w:trHeight w:val="511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pPr>
              <w:ind w:left="2" w:right="1603"/>
            </w:pPr>
            <w:r>
              <w:rPr>
                <w:color w:val="6E6F71"/>
                <w:sz w:val="18"/>
              </w:rPr>
              <w:t xml:space="preserve">The student places the dog in sitting or sternal position on exam table or floor.  </w:t>
            </w: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color w:val="6E6F71"/>
                <w:sz w:val="18"/>
              </w:rPr>
              <w:t>2</w:t>
            </w: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</w:tr>
      <w:tr w:rsidR="00B51756">
        <w:trPr>
          <w:trHeight w:val="1419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pPr>
              <w:spacing w:after="19"/>
              <w:ind w:left="2"/>
            </w:pPr>
            <w:r>
              <w:rPr>
                <w:color w:val="6E6F71"/>
                <w:sz w:val="18"/>
              </w:rPr>
              <w:t xml:space="preserve">The student makes a loop in the gauze and approaches the dog from behind.  </w:t>
            </w:r>
          </w:p>
          <w:p w:rsidR="00B51756" w:rsidRDefault="003F0028">
            <w:pPr>
              <w:numPr>
                <w:ilvl w:val="0"/>
                <w:numId w:val="2"/>
              </w:numPr>
              <w:ind w:hanging="360"/>
            </w:pPr>
            <w:r>
              <w:rPr>
                <w:color w:val="6E6F71"/>
                <w:sz w:val="18"/>
              </w:rPr>
              <w:t xml:space="preserve">Student makes a loop in the middle of the gauze strip using a half knot – 2 pts  </w:t>
            </w:r>
          </w:p>
          <w:p w:rsidR="00B51756" w:rsidRDefault="003F0028">
            <w:pPr>
              <w:numPr>
                <w:ilvl w:val="0"/>
                <w:numId w:val="2"/>
              </w:numPr>
              <w:spacing w:after="34" w:line="242" w:lineRule="auto"/>
              <w:ind w:hanging="360"/>
            </w:pPr>
            <w:r>
              <w:rPr>
                <w:color w:val="6E6F71"/>
                <w:sz w:val="18"/>
              </w:rPr>
              <w:t xml:space="preserve">Student makes loop appropriately sized for dog’s muzzle (large loop for large dog, smaller loop for smaller dog) – 2 pts </w:t>
            </w:r>
          </w:p>
          <w:p w:rsidR="00B51756" w:rsidRDefault="003F0028">
            <w:pPr>
              <w:numPr>
                <w:ilvl w:val="0"/>
                <w:numId w:val="2"/>
              </w:numPr>
              <w:spacing w:after="18"/>
              <w:ind w:hanging="360"/>
            </w:pPr>
            <w:r>
              <w:rPr>
                <w:color w:val="6E6F71"/>
                <w:sz w:val="18"/>
              </w:rPr>
              <w:t xml:space="preserve">Student approaches dog from back or side – 2 pts </w:t>
            </w:r>
          </w:p>
          <w:p w:rsidR="00B51756" w:rsidRDefault="003F0028">
            <w:pPr>
              <w:ind w:left="2"/>
            </w:pP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color w:val="6E6F71"/>
                <w:sz w:val="18"/>
              </w:rPr>
              <w:t>6</w:t>
            </w: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</w:tr>
      <w:tr w:rsidR="00B51756">
        <w:trPr>
          <w:trHeight w:val="1649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pPr>
              <w:spacing w:after="21"/>
              <w:ind w:left="2"/>
            </w:pPr>
            <w:r>
              <w:rPr>
                <w:color w:val="6E6F71"/>
                <w:sz w:val="18"/>
              </w:rPr>
              <w:t xml:space="preserve">The student places the loop on the dog’s face with the tie on top.  </w:t>
            </w:r>
          </w:p>
          <w:p w:rsidR="00B51756" w:rsidRDefault="003F0028">
            <w:pPr>
              <w:numPr>
                <w:ilvl w:val="0"/>
                <w:numId w:val="3"/>
              </w:numPr>
              <w:spacing w:after="40" w:line="239" w:lineRule="auto"/>
              <w:ind w:hanging="360"/>
            </w:pPr>
            <w:r>
              <w:rPr>
                <w:color w:val="6E6F71"/>
                <w:sz w:val="18"/>
              </w:rPr>
              <w:t xml:space="preserve">Student brings open loop down from above and behind the head and scoops dog’s muzzle inside – 1 </w:t>
            </w:r>
            <w:proofErr w:type="spellStart"/>
            <w:r>
              <w:rPr>
                <w:color w:val="6E6F71"/>
                <w:sz w:val="18"/>
              </w:rPr>
              <w:t>pt</w:t>
            </w:r>
            <w:proofErr w:type="spellEnd"/>
            <w:r>
              <w:rPr>
                <w:color w:val="6E6F71"/>
                <w:sz w:val="18"/>
              </w:rPr>
              <w:t xml:space="preserve"> </w:t>
            </w:r>
          </w:p>
          <w:p w:rsidR="00B51756" w:rsidRDefault="003F0028">
            <w:pPr>
              <w:numPr>
                <w:ilvl w:val="0"/>
                <w:numId w:val="3"/>
              </w:numPr>
              <w:ind w:hanging="360"/>
            </w:pPr>
            <w:r>
              <w:rPr>
                <w:color w:val="6E6F71"/>
                <w:sz w:val="18"/>
              </w:rPr>
              <w:t xml:space="preserve">Loop is slid behind the upper canine teeth – 1 </w:t>
            </w:r>
            <w:proofErr w:type="spellStart"/>
            <w:r>
              <w:rPr>
                <w:color w:val="6E6F71"/>
                <w:sz w:val="18"/>
              </w:rPr>
              <w:t>pt</w:t>
            </w:r>
            <w:proofErr w:type="spellEnd"/>
            <w:r>
              <w:rPr>
                <w:color w:val="6E6F71"/>
                <w:sz w:val="18"/>
              </w:rPr>
              <w:t xml:space="preserve"> </w:t>
            </w:r>
          </w:p>
          <w:p w:rsidR="00B51756" w:rsidRDefault="003F0028">
            <w:pPr>
              <w:numPr>
                <w:ilvl w:val="0"/>
                <w:numId w:val="3"/>
              </w:numPr>
              <w:ind w:hanging="360"/>
            </w:pPr>
            <w:r>
              <w:rPr>
                <w:color w:val="6E6F71"/>
                <w:sz w:val="18"/>
              </w:rPr>
              <w:t xml:space="preserve">The tie (cross over) of the loop is on top of the dog’s muzzle – 2 pts </w:t>
            </w:r>
          </w:p>
          <w:p w:rsidR="00B51756" w:rsidRDefault="003F0028">
            <w:pPr>
              <w:numPr>
                <w:ilvl w:val="0"/>
                <w:numId w:val="3"/>
              </w:numPr>
              <w:spacing w:after="18"/>
              <w:ind w:hanging="360"/>
            </w:pPr>
            <w:r>
              <w:rPr>
                <w:color w:val="6E6F71"/>
                <w:sz w:val="18"/>
              </w:rPr>
              <w:t xml:space="preserve">Student keeps hands at a safe distance from dog’s muzzle – 2 pts </w:t>
            </w:r>
          </w:p>
          <w:p w:rsidR="00B51756" w:rsidRDefault="003F0028">
            <w:pPr>
              <w:ind w:left="2"/>
            </w:pP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color w:val="6E6F71"/>
                <w:sz w:val="18"/>
              </w:rPr>
              <w:t>6</w:t>
            </w: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</w:tr>
      <w:tr w:rsidR="00B51756">
        <w:trPr>
          <w:trHeight w:val="1868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pPr>
              <w:spacing w:after="19"/>
              <w:ind w:left="2"/>
            </w:pPr>
            <w:r>
              <w:rPr>
                <w:color w:val="6E6F71"/>
                <w:sz w:val="18"/>
              </w:rPr>
              <w:t xml:space="preserve">The student quickly tightens the loop, and then crosses the ends under the dog’s face.  </w:t>
            </w:r>
          </w:p>
          <w:p w:rsidR="00B51756" w:rsidRDefault="003F0028">
            <w:pPr>
              <w:numPr>
                <w:ilvl w:val="0"/>
                <w:numId w:val="4"/>
              </w:numPr>
              <w:spacing w:after="35" w:line="241" w:lineRule="auto"/>
              <w:ind w:hanging="360"/>
            </w:pPr>
            <w:r>
              <w:rPr>
                <w:color w:val="6E6F71"/>
                <w:sz w:val="18"/>
              </w:rPr>
              <w:t xml:space="preserve">As soon as the loop is in the proper position student pulls loose ends down and away from dog’s face to tighten – 2 pts </w:t>
            </w:r>
          </w:p>
          <w:p w:rsidR="00B51756" w:rsidRDefault="003F0028">
            <w:pPr>
              <w:numPr>
                <w:ilvl w:val="0"/>
                <w:numId w:val="4"/>
              </w:numPr>
              <w:spacing w:after="38" w:line="241" w:lineRule="auto"/>
              <w:ind w:hanging="360"/>
            </w:pPr>
            <w:r>
              <w:rPr>
                <w:color w:val="6E6F71"/>
                <w:sz w:val="18"/>
              </w:rPr>
              <w:t xml:space="preserve">Student tightens loop securely, but not so tight as to cause pain or prevent the dog from panting  – 2 pts </w:t>
            </w:r>
          </w:p>
          <w:p w:rsidR="00B51756" w:rsidRDefault="003F0028">
            <w:pPr>
              <w:numPr>
                <w:ilvl w:val="0"/>
                <w:numId w:val="4"/>
              </w:numPr>
              <w:ind w:hanging="360"/>
            </w:pPr>
            <w:r>
              <w:rPr>
                <w:color w:val="6E6F71"/>
                <w:sz w:val="18"/>
              </w:rPr>
              <w:t xml:space="preserve">Student keeps hands at a safe distance from dog’s muzzle – 1 </w:t>
            </w:r>
            <w:proofErr w:type="spellStart"/>
            <w:r>
              <w:rPr>
                <w:color w:val="6E6F71"/>
                <w:sz w:val="18"/>
              </w:rPr>
              <w:t>pt</w:t>
            </w:r>
            <w:proofErr w:type="spellEnd"/>
            <w:r>
              <w:rPr>
                <w:color w:val="6E6F71"/>
                <w:sz w:val="18"/>
              </w:rPr>
              <w:t xml:space="preserve"> </w:t>
            </w:r>
          </w:p>
          <w:p w:rsidR="00B51756" w:rsidRDefault="003F0028">
            <w:pPr>
              <w:numPr>
                <w:ilvl w:val="0"/>
                <w:numId w:val="4"/>
              </w:numPr>
              <w:spacing w:after="18"/>
              <w:ind w:hanging="360"/>
            </w:pPr>
            <w:r>
              <w:rPr>
                <w:color w:val="6E6F71"/>
                <w:sz w:val="18"/>
              </w:rPr>
              <w:t xml:space="preserve">Student crosses loose ends under dog’s muzzle and tightens – 1 </w:t>
            </w:r>
            <w:proofErr w:type="spellStart"/>
            <w:r>
              <w:rPr>
                <w:color w:val="6E6F71"/>
                <w:sz w:val="18"/>
              </w:rPr>
              <w:t>pt</w:t>
            </w:r>
            <w:proofErr w:type="spellEnd"/>
            <w:r>
              <w:rPr>
                <w:color w:val="6E6F71"/>
                <w:sz w:val="18"/>
              </w:rPr>
              <w:t xml:space="preserve"> </w:t>
            </w:r>
          </w:p>
          <w:p w:rsidR="00B51756" w:rsidRDefault="003F0028">
            <w:pPr>
              <w:ind w:left="2"/>
            </w:pP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color w:val="6E6F71"/>
                <w:sz w:val="18"/>
              </w:rPr>
              <w:t>6</w:t>
            </w: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</w:tr>
      <w:tr w:rsidR="00B51756">
        <w:trPr>
          <w:trHeight w:val="1418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pPr>
              <w:spacing w:after="35" w:line="241" w:lineRule="auto"/>
              <w:ind w:left="2"/>
            </w:pPr>
            <w:r>
              <w:rPr>
                <w:color w:val="6E6F71"/>
                <w:sz w:val="18"/>
              </w:rPr>
              <w:t xml:space="preserve">The student brings the ends back behind the dog’s head under the ears and ties in a quick-release bow.  </w:t>
            </w:r>
          </w:p>
          <w:p w:rsidR="00B51756" w:rsidRDefault="003F0028">
            <w:pPr>
              <w:numPr>
                <w:ilvl w:val="0"/>
                <w:numId w:val="5"/>
              </w:numPr>
              <w:ind w:hanging="360"/>
            </w:pPr>
            <w:r>
              <w:rPr>
                <w:color w:val="6E6F71"/>
                <w:sz w:val="18"/>
              </w:rPr>
              <w:t xml:space="preserve">Student brings loose ends up and back around dog’s head – 2 pts </w:t>
            </w:r>
          </w:p>
          <w:p w:rsidR="00B51756" w:rsidRDefault="003F0028">
            <w:pPr>
              <w:numPr>
                <w:ilvl w:val="0"/>
                <w:numId w:val="5"/>
              </w:numPr>
              <w:ind w:hanging="360"/>
            </w:pPr>
            <w:r>
              <w:rPr>
                <w:color w:val="6E6F71"/>
                <w:sz w:val="18"/>
              </w:rPr>
              <w:t xml:space="preserve">Student crosses loose ends behind dog’s ears – 2 pts </w:t>
            </w:r>
          </w:p>
          <w:p w:rsidR="00B51756" w:rsidRDefault="003F0028">
            <w:pPr>
              <w:numPr>
                <w:ilvl w:val="0"/>
                <w:numId w:val="5"/>
              </w:numPr>
              <w:spacing w:after="18"/>
              <w:ind w:hanging="360"/>
            </w:pPr>
            <w:r>
              <w:rPr>
                <w:color w:val="6E6F71"/>
                <w:sz w:val="18"/>
              </w:rPr>
              <w:t xml:space="preserve">Student ties ends with a quick release knot – 2 pts </w:t>
            </w:r>
          </w:p>
          <w:p w:rsidR="00B51756" w:rsidRDefault="003F0028">
            <w:pPr>
              <w:ind w:left="2"/>
            </w:pP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color w:val="6E6F71"/>
                <w:sz w:val="18"/>
              </w:rPr>
              <w:t>6</w:t>
            </w: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</w:tr>
      <w:tr w:rsidR="00B51756">
        <w:trPr>
          <w:trHeight w:val="538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pPr>
              <w:ind w:left="2"/>
            </w:pPr>
            <w:r>
              <w:rPr>
                <w:b/>
                <w:color w:val="6E6F71"/>
                <w:sz w:val="20"/>
              </w:rPr>
              <w:t xml:space="preserve">TOTAL POINTS </w:t>
            </w: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  <w:p w:rsidR="00B51756" w:rsidRDefault="003F0028">
            <w:pPr>
              <w:ind w:left="2"/>
            </w:pP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b/>
                <w:color w:val="6E6F71"/>
              </w:rPr>
              <w:t>30</w:t>
            </w:r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56" w:rsidRDefault="003F0028">
            <w:r>
              <w:rPr>
                <w:rFonts w:ascii="Cambria" w:eastAsia="Cambria" w:hAnsi="Cambria" w:cs="Cambria"/>
                <w:b/>
                <w:color w:val="004C98"/>
                <w:sz w:val="24"/>
              </w:rPr>
              <w:t xml:space="preserve"> </w:t>
            </w:r>
          </w:p>
        </w:tc>
      </w:tr>
    </w:tbl>
    <w:p w:rsidR="00B51756" w:rsidRDefault="003F0028">
      <w:pPr>
        <w:spacing w:after="0"/>
      </w:pPr>
      <w:r>
        <w:rPr>
          <w:rFonts w:ascii="Cambria" w:eastAsia="Cambria" w:hAnsi="Cambria" w:cs="Cambria"/>
          <w:b/>
          <w:color w:val="004C98"/>
          <w:sz w:val="24"/>
        </w:rPr>
        <w:t xml:space="preserve"> </w:t>
      </w:r>
    </w:p>
    <w:p w:rsidR="00B51756" w:rsidRDefault="003F0028">
      <w:pPr>
        <w:spacing w:after="0"/>
      </w:pPr>
      <w:r>
        <w:rPr>
          <w:rFonts w:ascii="Cambria" w:eastAsia="Cambria" w:hAnsi="Cambria" w:cs="Cambria"/>
          <w:b/>
          <w:color w:val="004C98"/>
          <w:sz w:val="24"/>
        </w:rPr>
        <w:t xml:space="preserve"> </w:t>
      </w:r>
    </w:p>
    <w:sectPr w:rsidR="00B51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A9" w:rsidRDefault="009045A9" w:rsidP="009045A9">
      <w:pPr>
        <w:spacing w:after="0" w:line="240" w:lineRule="auto"/>
      </w:pPr>
      <w:r>
        <w:separator/>
      </w:r>
    </w:p>
  </w:endnote>
  <w:endnote w:type="continuationSeparator" w:id="0">
    <w:p w:rsidR="009045A9" w:rsidRDefault="009045A9" w:rsidP="0090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A9" w:rsidRDefault="00904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A9" w:rsidRDefault="00904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A9" w:rsidRDefault="0090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A9" w:rsidRDefault="009045A9" w:rsidP="009045A9">
      <w:pPr>
        <w:spacing w:after="0" w:line="240" w:lineRule="auto"/>
      </w:pPr>
      <w:r>
        <w:separator/>
      </w:r>
    </w:p>
  </w:footnote>
  <w:footnote w:type="continuationSeparator" w:id="0">
    <w:p w:rsidR="009045A9" w:rsidRDefault="009045A9" w:rsidP="0090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A9" w:rsidRDefault="00904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A9" w:rsidRDefault="009045A9" w:rsidP="009045A9">
    <w:pPr>
      <w:pStyle w:val="Header"/>
      <w:tabs>
        <w:tab w:val="clear" w:pos="4680"/>
        <w:tab w:val="center" w:pos="7920"/>
      </w:tabs>
    </w:pPr>
    <w:r>
      <w:t>Name: ___________________________________</w:t>
    </w:r>
    <w:bookmarkStart w:id="0" w:name="_GoBack"/>
    <w:bookmarkEnd w:id="0"/>
    <w:r>
      <w:tab/>
      <w:t>Team Number: 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A9" w:rsidRDefault="00904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5F1"/>
    <w:multiLevelType w:val="hybridMultilevel"/>
    <w:tmpl w:val="D02CB966"/>
    <w:lvl w:ilvl="0" w:tplc="1158BFD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EC48C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6690D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DA7A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EF3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CC41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84AE6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38B8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FEC2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D005F"/>
    <w:multiLevelType w:val="hybridMultilevel"/>
    <w:tmpl w:val="E54C51BC"/>
    <w:lvl w:ilvl="0" w:tplc="145C560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FE4D3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54110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DAE3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C687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46CE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52009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815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0E53D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761A3B"/>
    <w:multiLevelType w:val="hybridMultilevel"/>
    <w:tmpl w:val="E1FE8294"/>
    <w:lvl w:ilvl="0" w:tplc="FEC6B06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0C14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16FE4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DE3F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DC9D6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F448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4BE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8C4B4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B0322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453486"/>
    <w:multiLevelType w:val="hybridMultilevel"/>
    <w:tmpl w:val="88440820"/>
    <w:lvl w:ilvl="0" w:tplc="2E0867C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46EA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2776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B6FA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220A1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2488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3ED6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20284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B8B7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9F2DCF"/>
    <w:multiLevelType w:val="hybridMultilevel"/>
    <w:tmpl w:val="3176F5D0"/>
    <w:lvl w:ilvl="0" w:tplc="BC10391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4A90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5C3C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F291C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E07A1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6637F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FCDF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C4FF7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A4824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E6F7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56"/>
    <w:rsid w:val="003F0028"/>
    <w:rsid w:val="009045A9"/>
    <w:rsid w:val="00B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CA8C"/>
  <w15:docId w15:val="{833450F1-E0FF-42E0-A68B-291437D9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cp:lastModifiedBy>Whitaker, Torri</cp:lastModifiedBy>
  <cp:revision>3</cp:revision>
  <dcterms:created xsi:type="dcterms:W3CDTF">2018-04-18T16:08:00Z</dcterms:created>
  <dcterms:modified xsi:type="dcterms:W3CDTF">2018-04-19T16:23:00Z</dcterms:modified>
</cp:coreProperties>
</file>