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Prepare a Surgical Pack for Sterilization</w:t>
      </w:r>
    </w:p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</w:pPr>
      <w:r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F456CD" w:rsidTr="00F456CD">
        <w:tc>
          <w:tcPr>
            <w:tcW w:w="764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 xml:space="preserve">CRITERIA </w:t>
            </w:r>
          </w:p>
          <w:p w:rsidR="00F456CD" w:rsidRPr="00103D95" w:rsidRDefault="00103D95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>Time limit: 3 minutes</w:t>
            </w:r>
            <w:bookmarkStart w:id="0" w:name="_GoBack"/>
            <w:bookmarkEnd w:id="0"/>
          </w:p>
        </w:tc>
        <w:tc>
          <w:tcPr>
            <w:tcW w:w="900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Possible</w:t>
            </w:r>
          </w:p>
          <w:p w:rsidR="00F456CD" w:rsidRDefault="00F456CD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Earned</w:t>
            </w:r>
          </w:p>
          <w:p w:rsidR="00F456CD" w:rsidRDefault="00F456CD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F456CD">
        <w:tc>
          <w:tcPr>
            <w:tcW w:w="7645" w:type="dxa"/>
          </w:tcPr>
          <w:p w:rsidR="00F456CD" w:rsidRPr="00CB7073" w:rsidRDefault="00F456CD" w:rsidP="00F456CD">
            <w:p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 xml:space="preserve">The student gathered the appropriate instruments and instrument pan if applicable. 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Gathers appropriate instruments – 3 points</w:t>
            </w:r>
          </w:p>
          <w:p w:rsidR="00F456CD" w:rsidRPr="00CB7073" w:rsidRDefault="006079D5" w:rsidP="006079D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Counts instruments – 2 points</w:t>
            </w:r>
          </w:p>
          <w:p w:rsidR="006079D5" w:rsidRPr="00CB7073" w:rsidRDefault="006079D5" w:rsidP="006079D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</w:tr>
      <w:tr w:rsidR="00F456CD" w:rsidTr="00F456CD">
        <w:tc>
          <w:tcPr>
            <w:tcW w:w="7645" w:type="dxa"/>
          </w:tcPr>
          <w:p w:rsidR="00F456CD" w:rsidRPr="00CB7073" w:rsidRDefault="00F456CD" w:rsidP="00F456CD">
            <w:p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 xml:space="preserve">The student gathered additional supplies if applicable. </w:t>
            </w:r>
          </w:p>
          <w:p w:rsidR="00757D2B" w:rsidRPr="00CB7073" w:rsidRDefault="00757D2B" w:rsidP="006079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>Gathers gauze, needles, and drape – 2 points</w:t>
            </w:r>
          </w:p>
          <w:p w:rsidR="006079D5" w:rsidRPr="00CB7073" w:rsidRDefault="00757D2B" w:rsidP="006079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C</w:t>
            </w:r>
            <w:r w:rsidR="006079D5" w:rsidRPr="00CB7073">
              <w:rPr>
                <w:sz w:val="20"/>
                <w:szCs w:val="20"/>
              </w:rPr>
              <w:t>ounts gauze</w:t>
            </w:r>
            <w:r w:rsidRPr="00CB7073">
              <w:rPr>
                <w:sz w:val="20"/>
                <w:szCs w:val="20"/>
              </w:rPr>
              <w:t xml:space="preserve"> – 2 points</w:t>
            </w:r>
          </w:p>
          <w:p w:rsidR="006079D5" w:rsidRPr="00CB7073" w:rsidRDefault="00757D2B" w:rsidP="006079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C</w:t>
            </w:r>
            <w:r w:rsidR="006079D5" w:rsidRPr="00CB7073">
              <w:rPr>
                <w:sz w:val="20"/>
                <w:szCs w:val="20"/>
              </w:rPr>
              <w:t>ounts needles</w:t>
            </w:r>
            <w:r w:rsidRPr="00CB7073">
              <w:rPr>
                <w:sz w:val="20"/>
                <w:szCs w:val="20"/>
              </w:rPr>
              <w:t xml:space="preserve"> – 2 points</w:t>
            </w:r>
          </w:p>
          <w:p w:rsidR="00757D2B" w:rsidRPr="00CB7073" w:rsidRDefault="00757D2B" w:rsidP="006079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Folds drape just longer than longest instrument – 4 points</w:t>
            </w:r>
          </w:p>
          <w:p w:rsidR="00F456CD" w:rsidRPr="00CB7073" w:rsidRDefault="00F456CD" w:rsidP="00F456CD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  <w:tc>
          <w:tcPr>
            <w:tcW w:w="900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</w:tr>
      <w:tr w:rsidR="00F456CD" w:rsidTr="00F456CD">
        <w:tc>
          <w:tcPr>
            <w:tcW w:w="7645" w:type="dxa"/>
          </w:tcPr>
          <w:p w:rsidR="00F456CD" w:rsidRPr="00CB7073" w:rsidRDefault="00F456CD" w:rsidP="00F456CD">
            <w:p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 xml:space="preserve">The student selected the appropriate packaging material and chemical indicator. </w:t>
            </w:r>
          </w:p>
          <w:p w:rsidR="00757D2B" w:rsidRPr="00CB7073" w:rsidRDefault="00757D2B" w:rsidP="00757D2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>Student chooses cotton surgical towel or paper surgical wrap – 5 points</w:t>
            </w:r>
          </w:p>
          <w:p w:rsidR="00757D2B" w:rsidRPr="00CB7073" w:rsidRDefault="00757D2B" w:rsidP="00757D2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>Student chooses correct chemical indicator – 5 points</w:t>
            </w:r>
          </w:p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  <w:tc>
          <w:tcPr>
            <w:tcW w:w="900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</w:tr>
      <w:tr w:rsidR="00F456CD" w:rsidTr="00F456CD">
        <w:tc>
          <w:tcPr>
            <w:tcW w:w="7645" w:type="dxa"/>
          </w:tcPr>
          <w:p w:rsidR="00F456CD" w:rsidRPr="00CB7073" w:rsidRDefault="00F456CD" w:rsidP="00F456CD">
            <w:p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 xml:space="preserve">The student assembled the pack correctly by following the instructions on the checklist or recipe. 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Student arranges instruments from largest to smallest, with the curves pointing in the same direction  - 1 point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Student  opens all box lock instrument –</w:t>
            </w:r>
            <w:r w:rsidR="00757D2B" w:rsidRPr="00CB7073">
              <w:rPr>
                <w:sz w:val="20"/>
                <w:szCs w:val="20"/>
              </w:rPr>
              <w:t xml:space="preserve"> 2</w:t>
            </w:r>
            <w:r w:rsidRPr="00CB7073">
              <w:rPr>
                <w:sz w:val="20"/>
                <w:szCs w:val="20"/>
              </w:rPr>
              <w:t xml:space="preserve"> point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Student stacks or aligns like instruments – 1 point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 xml:space="preserve">Student slides the scalpel blade handle through the lower ring of the other instruments  </w:t>
            </w:r>
            <w:r w:rsidR="00757D2B" w:rsidRPr="00CB7073">
              <w:rPr>
                <w:sz w:val="20"/>
                <w:szCs w:val="20"/>
              </w:rPr>
              <w:t>- 2</w:t>
            </w:r>
            <w:r w:rsidRPr="00CB7073">
              <w:rPr>
                <w:sz w:val="20"/>
                <w:szCs w:val="20"/>
              </w:rPr>
              <w:t xml:space="preserve"> point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Student places suture needles in an easily accessible area of the pack –</w:t>
            </w:r>
            <w:r w:rsidR="00757D2B" w:rsidRPr="00CB7073">
              <w:rPr>
                <w:sz w:val="20"/>
                <w:szCs w:val="20"/>
              </w:rPr>
              <w:t xml:space="preserve"> 2</w:t>
            </w:r>
            <w:r w:rsidRPr="00CB7073">
              <w:rPr>
                <w:sz w:val="20"/>
                <w:szCs w:val="20"/>
              </w:rPr>
              <w:t xml:space="preserve"> point</w:t>
            </w:r>
          </w:p>
          <w:p w:rsidR="00757D2B" w:rsidRPr="00CB7073" w:rsidRDefault="00757D2B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Student  places surgical drape and gauze on top of instruments – 2 points</w:t>
            </w:r>
          </w:p>
          <w:p w:rsidR="000E137F" w:rsidRPr="00CB7073" w:rsidRDefault="000E137F" w:rsidP="006079D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</w:tr>
      <w:tr w:rsidR="00F456CD" w:rsidTr="00F456CD">
        <w:tc>
          <w:tcPr>
            <w:tcW w:w="7645" w:type="dxa"/>
          </w:tcPr>
          <w:p w:rsidR="00F456CD" w:rsidRPr="00CB7073" w:rsidRDefault="00F456CD" w:rsidP="00F456CD">
            <w:p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 xml:space="preserve">The student placed the chemical indicator in the correct area of the pack. </w:t>
            </w:r>
          </w:p>
          <w:p w:rsidR="00591BFB" w:rsidRPr="00CB7073" w:rsidRDefault="00591BFB" w:rsidP="00591B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 xml:space="preserve">Student places strip in pack - 5 points </w:t>
            </w:r>
          </w:p>
          <w:p w:rsidR="00591BFB" w:rsidRPr="00CB7073" w:rsidRDefault="00591BFB" w:rsidP="00591B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Student places strip deep in pack – 5 points</w:t>
            </w:r>
          </w:p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  <w:tc>
          <w:tcPr>
            <w:tcW w:w="900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</w:tr>
      <w:tr w:rsidR="00F456CD" w:rsidTr="00F456CD">
        <w:tc>
          <w:tcPr>
            <w:tcW w:w="7645" w:type="dxa"/>
          </w:tcPr>
          <w:p w:rsidR="006079D5" w:rsidRPr="00CB7073" w:rsidRDefault="00F456CD" w:rsidP="00757D2B">
            <w:p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rFonts w:cs="Lasiver-Regular"/>
                <w:color w:val="6E6F71"/>
                <w:sz w:val="20"/>
                <w:szCs w:val="20"/>
              </w:rPr>
              <w:t xml:space="preserve">The student properly wrapped, secured and labeled the pack. 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Lasiver-Regular"/>
                <w:color w:val="6E6F71"/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>Pack placed on towel in square or diagonal orientation – 1 point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 xml:space="preserve">Student folds the near corner of wrap over the pack, then folds the tip of the corner back – </w:t>
            </w:r>
            <w:r w:rsidR="00757D2B" w:rsidRPr="00CB7073">
              <w:rPr>
                <w:sz w:val="20"/>
                <w:szCs w:val="20"/>
              </w:rPr>
              <w:t>1 point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 xml:space="preserve">Folds left and right corners over the pack and folds the tips of corners back – </w:t>
            </w:r>
            <w:r w:rsidR="00757D2B" w:rsidRPr="00CB7073">
              <w:rPr>
                <w:sz w:val="20"/>
                <w:szCs w:val="20"/>
              </w:rPr>
              <w:t>1 point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 xml:space="preserve">fold the far corner over entire pack and tucks corner into the pocket made by the other corners </w:t>
            </w:r>
            <w:r w:rsidR="00757D2B" w:rsidRPr="00CB7073">
              <w:rPr>
                <w:sz w:val="20"/>
                <w:szCs w:val="20"/>
              </w:rPr>
              <w:t>– 1 point</w:t>
            </w:r>
          </w:p>
          <w:p w:rsidR="006079D5" w:rsidRPr="00CB7073" w:rsidRDefault="006079D5" w:rsidP="006079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073">
              <w:rPr>
                <w:sz w:val="20"/>
                <w:szCs w:val="20"/>
              </w:rPr>
              <w:t xml:space="preserve">Folded pack in correct order (near corner, left &amp; right, far corner) - </w:t>
            </w:r>
            <w:r w:rsidR="00757D2B" w:rsidRPr="00CB7073">
              <w:rPr>
                <w:sz w:val="20"/>
                <w:szCs w:val="20"/>
              </w:rPr>
              <w:t>1</w:t>
            </w:r>
            <w:r w:rsidRPr="00CB7073">
              <w:rPr>
                <w:sz w:val="20"/>
                <w:szCs w:val="20"/>
              </w:rPr>
              <w:t xml:space="preserve"> points </w:t>
            </w:r>
          </w:p>
          <w:p w:rsidR="006079D5" w:rsidRPr="00CB7073" w:rsidRDefault="006079D5" w:rsidP="00F456CD">
            <w:pPr>
              <w:autoSpaceDE w:val="0"/>
              <w:autoSpaceDN w:val="0"/>
              <w:adjustRightInd w:val="0"/>
              <w:rPr>
                <w:rFonts w:cs="Lasiver-RegularItalic"/>
                <w:i/>
                <w:iCs/>
                <w:color w:val="6E6F71"/>
                <w:sz w:val="20"/>
                <w:szCs w:val="20"/>
              </w:rPr>
            </w:pPr>
          </w:p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  <w:tc>
          <w:tcPr>
            <w:tcW w:w="900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  <w:r w:rsidRPr="00CB7073">
              <w:rPr>
                <w:rFonts w:cs="Lasiver-RegularItalic"/>
                <w:i/>
                <w:iCs/>
                <w:color w:val="6E6F71"/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</w:tr>
      <w:tr w:rsidR="00F456CD" w:rsidTr="00F456CD">
        <w:tc>
          <w:tcPr>
            <w:tcW w:w="7645" w:type="dxa"/>
          </w:tcPr>
          <w:p w:rsidR="00F456CD" w:rsidRPr="00CB7073" w:rsidRDefault="00F456CD" w:rsidP="00F456CD">
            <w:pPr>
              <w:rPr>
                <w:sz w:val="20"/>
                <w:szCs w:val="20"/>
              </w:rPr>
            </w:pPr>
            <w:r w:rsidRPr="00CB7073">
              <w:rPr>
                <w:rFonts w:cs="Lasiver-Bold"/>
                <w:b/>
                <w:bCs/>
                <w:color w:val="6E6F71"/>
                <w:sz w:val="20"/>
                <w:szCs w:val="20"/>
              </w:rPr>
              <w:t xml:space="preserve">TOTAL POINTS </w:t>
            </w:r>
          </w:p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  <w:tc>
          <w:tcPr>
            <w:tcW w:w="900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  <w:r w:rsidRPr="00CB7073">
              <w:rPr>
                <w:rFonts w:cs="Lasiver-Bold"/>
                <w:b/>
                <w:bCs/>
                <w:color w:val="6E6F71"/>
                <w:sz w:val="20"/>
                <w:szCs w:val="20"/>
              </w:rPr>
              <w:t>50</w:t>
            </w:r>
          </w:p>
        </w:tc>
        <w:tc>
          <w:tcPr>
            <w:tcW w:w="805" w:type="dxa"/>
          </w:tcPr>
          <w:p w:rsidR="00F456CD" w:rsidRPr="00CB7073" w:rsidRDefault="00F456CD" w:rsidP="00BF69EE">
            <w:pPr>
              <w:autoSpaceDE w:val="0"/>
              <w:autoSpaceDN w:val="0"/>
              <w:adjustRightInd w:val="0"/>
              <w:rPr>
                <w:rFonts w:cs="KlinicSlab-Bold"/>
                <w:b/>
                <w:bCs/>
                <w:color w:val="004C98"/>
                <w:sz w:val="20"/>
                <w:szCs w:val="20"/>
              </w:rPr>
            </w:pPr>
          </w:p>
        </w:tc>
      </w:tr>
    </w:tbl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sectPr w:rsidR="00BF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39E"/>
    <w:multiLevelType w:val="hybridMultilevel"/>
    <w:tmpl w:val="596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C8A"/>
    <w:multiLevelType w:val="hybridMultilevel"/>
    <w:tmpl w:val="887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B41"/>
    <w:multiLevelType w:val="hybridMultilevel"/>
    <w:tmpl w:val="68C8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15B"/>
    <w:multiLevelType w:val="hybridMultilevel"/>
    <w:tmpl w:val="9810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FBE"/>
    <w:multiLevelType w:val="hybridMultilevel"/>
    <w:tmpl w:val="7E8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4CAB"/>
    <w:multiLevelType w:val="hybridMultilevel"/>
    <w:tmpl w:val="FCE6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C4F42"/>
    <w:multiLevelType w:val="hybridMultilevel"/>
    <w:tmpl w:val="BF1C4E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17A6131"/>
    <w:multiLevelType w:val="hybridMultilevel"/>
    <w:tmpl w:val="5776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B27B7"/>
    <w:multiLevelType w:val="hybridMultilevel"/>
    <w:tmpl w:val="982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2194"/>
    <w:multiLevelType w:val="hybridMultilevel"/>
    <w:tmpl w:val="E7C4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8E5"/>
    <w:multiLevelType w:val="hybridMultilevel"/>
    <w:tmpl w:val="E0CC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4"/>
    <w:rsid w:val="000A109C"/>
    <w:rsid w:val="000E137F"/>
    <w:rsid w:val="00103D95"/>
    <w:rsid w:val="00183685"/>
    <w:rsid w:val="002349F1"/>
    <w:rsid w:val="002825CE"/>
    <w:rsid w:val="00335D6B"/>
    <w:rsid w:val="003C7A32"/>
    <w:rsid w:val="004500F1"/>
    <w:rsid w:val="004A2096"/>
    <w:rsid w:val="00591BFB"/>
    <w:rsid w:val="005F1488"/>
    <w:rsid w:val="00605421"/>
    <w:rsid w:val="006079D5"/>
    <w:rsid w:val="00664CD1"/>
    <w:rsid w:val="006E79EE"/>
    <w:rsid w:val="00727414"/>
    <w:rsid w:val="00757D2B"/>
    <w:rsid w:val="00787CFE"/>
    <w:rsid w:val="007A4912"/>
    <w:rsid w:val="0089546E"/>
    <w:rsid w:val="00996801"/>
    <w:rsid w:val="009C7425"/>
    <w:rsid w:val="00A35C5B"/>
    <w:rsid w:val="00A6451E"/>
    <w:rsid w:val="00BF69EE"/>
    <w:rsid w:val="00CB7073"/>
    <w:rsid w:val="00DE49C3"/>
    <w:rsid w:val="00F1785B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Whitaker, Torri</cp:lastModifiedBy>
  <cp:revision>2</cp:revision>
  <dcterms:created xsi:type="dcterms:W3CDTF">2017-02-13T17:51:00Z</dcterms:created>
  <dcterms:modified xsi:type="dcterms:W3CDTF">2017-02-13T17:51:00Z</dcterms:modified>
</cp:coreProperties>
</file>