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CB616" w14:textId="40A81931" w:rsidR="00DF376D" w:rsidRDefault="00DF376D" w:rsidP="00DF3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F376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 wp14:anchorId="3C998F40" wp14:editId="268E463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24075" cy="4953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376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 wp14:anchorId="6A196536" wp14:editId="4D9DD24C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47800" cy="5524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37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Standards</w:t>
      </w:r>
    </w:p>
    <w:p w14:paraId="0BDB3E07" w14:textId="77777777" w:rsidR="00DF376D" w:rsidRPr="00DF376D" w:rsidRDefault="00DF376D" w:rsidP="00DF3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774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896"/>
        <w:gridCol w:w="4455"/>
      </w:tblGrid>
      <w:tr w:rsidR="00DF376D" w:rsidRPr="00DF376D" w14:paraId="1020E517" w14:textId="77777777" w:rsidTr="00DF376D">
        <w:trPr>
          <w:tblCellSpacing w:w="0" w:type="dxa"/>
        </w:trPr>
        <w:tc>
          <w:tcPr>
            <w:tcW w:w="2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3300"/>
            <w:hideMark/>
          </w:tcPr>
          <w:p w14:paraId="78F2524A" w14:textId="77777777" w:rsidR="00DF376D" w:rsidRPr="00DF376D" w:rsidRDefault="00DF376D" w:rsidP="00DF3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6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TEKS for Middle School Science</w:t>
            </w:r>
          </w:p>
        </w:tc>
        <w:tc>
          <w:tcPr>
            <w:tcW w:w="2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3300"/>
            <w:hideMark/>
          </w:tcPr>
          <w:p w14:paraId="034BDB18" w14:textId="77777777" w:rsidR="00DF376D" w:rsidRPr="00DF376D" w:rsidRDefault="00DF376D" w:rsidP="00DF3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6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How the TEKS are Integrated into the Lesson</w:t>
            </w:r>
          </w:p>
        </w:tc>
      </w:tr>
      <w:tr w:rsidR="00DF376D" w:rsidRPr="00DF376D" w14:paraId="0B1266A4" w14:textId="77777777" w:rsidTr="00DF376D">
        <w:trPr>
          <w:tblCellSpacing w:w="0" w:type="dxa"/>
        </w:trPr>
        <w:tc>
          <w:tcPr>
            <w:tcW w:w="2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D6"/>
            <w:hideMark/>
          </w:tcPr>
          <w:p w14:paraId="59014DC4" w14:textId="77777777" w:rsidR="00DF376D" w:rsidRPr="00DF376D" w:rsidRDefault="00DF376D" w:rsidP="00DF3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(7.11)</w:t>
            </w:r>
            <w:r w:rsidRPr="00DF376D">
              <w:rPr>
                <w:rFonts w:ascii="Times New Roman" w:eastAsia="Times New Roman" w:hAnsi="Times New Roman" w:cs="Times New Roman"/>
                <w:sz w:val="24"/>
                <w:szCs w:val="24"/>
              </w:rPr>
              <w:t> The student knows that the responses of organisms are caused by internal or external stimuli.</w:t>
            </w:r>
          </w:p>
        </w:tc>
        <w:tc>
          <w:tcPr>
            <w:tcW w:w="2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D6"/>
            <w:hideMark/>
          </w:tcPr>
          <w:p w14:paraId="221141B4" w14:textId="77777777" w:rsidR="00DF376D" w:rsidRPr="00DF376D" w:rsidRDefault="00DF376D" w:rsidP="00DF3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Through the section on Pesticides and Parasites,</w:t>
            </w:r>
            <w:r w:rsidRPr="00DF376D">
              <w:rPr>
                <w:rFonts w:ascii="Times New Roman" w:eastAsia="Times New Roman" w:hAnsi="Times New Roman" w:cs="Times New Roman"/>
                <w:sz w:val="24"/>
                <w:szCs w:val="24"/>
              </w:rPr>
              <w:t> students will analyze changes in organisms such as fever or vomiting that may result from internal or external stimuli.</w:t>
            </w:r>
          </w:p>
        </w:tc>
      </w:tr>
      <w:tr w:rsidR="00DF376D" w:rsidRPr="00DF376D" w14:paraId="13B06ACD" w14:textId="77777777" w:rsidTr="00DF376D">
        <w:trPr>
          <w:trHeight w:val="576"/>
          <w:tblCellSpacing w:w="0" w:type="dxa"/>
        </w:trPr>
        <w:tc>
          <w:tcPr>
            <w:tcW w:w="2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D6"/>
            <w:hideMark/>
          </w:tcPr>
          <w:p w14:paraId="5BF869A8" w14:textId="77777777" w:rsidR="00DF376D" w:rsidRPr="00DF376D" w:rsidRDefault="00DF376D" w:rsidP="00DF3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(8.5) </w:t>
            </w:r>
            <w:r w:rsidRPr="00DF376D">
              <w:rPr>
                <w:rFonts w:ascii="Times New Roman" w:eastAsia="Times New Roman" w:hAnsi="Times New Roman" w:cs="Times New Roman"/>
                <w:sz w:val="24"/>
                <w:szCs w:val="24"/>
              </w:rPr>
              <w:t>The student knows that relationships exist between science and technology.</w:t>
            </w:r>
          </w:p>
        </w:tc>
        <w:tc>
          <w:tcPr>
            <w:tcW w:w="2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D6"/>
            <w:hideMark/>
          </w:tcPr>
          <w:p w14:paraId="63FA4831" w14:textId="77777777" w:rsidR="00DF376D" w:rsidRPr="00DF376D" w:rsidRDefault="00DF376D" w:rsidP="00DF3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6D">
              <w:rPr>
                <w:rFonts w:ascii="Times New Roman" w:eastAsia="Times New Roman" w:hAnsi="Times New Roman" w:cs="Times New Roman"/>
                <w:sz w:val="24"/>
                <w:szCs w:val="24"/>
              </w:rPr>
              <w:t>Through the </w:t>
            </w:r>
            <w:r w:rsidRPr="00DF3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Activity,</w:t>
            </w:r>
            <w:r w:rsidRPr="00DF376D">
              <w:rPr>
                <w:rFonts w:ascii="Times New Roman" w:eastAsia="Times New Roman" w:hAnsi="Times New Roman" w:cs="Times New Roman"/>
                <w:sz w:val="24"/>
                <w:szCs w:val="24"/>
              </w:rPr>
              <w:t> students will identify a problem and propose a solution.</w:t>
            </w:r>
          </w:p>
        </w:tc>
      </w:tr>
    </w:tbl>
    <w:p w14:paraId="71FDFCA2" w14:textId="12608523" w:rsidR="00DF376D" w:rsidRDefault="00DF376D" w:rsidP="00DF3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440"/>
        <w:gridCol w:w="4912"/>
      </w:tblGrid>
      <w:tr w:rsidR="00DF376D" w:rsidRPr="00DF376D" w14:paraId="0B334773" w14:textId="77777777" w:rsidTr="00DF376D">
        <w:trPr>
          <w:tblCellSpacing w:w="0" w:type="dxa"/>
        </w:trPr>
        <w:tc>
          <w:tcPr>
            <w:tcW w:w="2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3300"/>
            <w:hideMark/>
          </w:tcPr>
          <w:p w14:paraId="077B4996" w14:textId="77777777" w:rsidR="00DF376D" w:rsidRPr="00DF376D" w:rsidRDefault="00DF376D" w:rsidP="0071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6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TEKS for Middle School Technology (Grades 6-8)</w:t>
            </w:r>
          </w:p>
        </w:tc>
        <w:tc>
          <w:tcPr>
            <w:tcW w:w="2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3300"/>
            <w:hideMark/>
          </w:tcPr>
          <w:p w14:paraId="1FC2B1FF" w14:textId="77777777" w:rsidR="00DF376D" w:rsidRPr="00DF376D" w:rsidRDefault="00DF376D" w:rsidP="0071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6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How the TEKS are Integrated into the Lesson</w:t>
            </w:r>
          </w:p>
        </w:tc>
      </w:tr>
      <w:tr w:rsidR="00DF376D" w:rsidRPr="00DF376D" w14:paraId="2F685ED1" w14:textId="77777777" w:rsidTr="00DF376D">
        <w:trPr>
          <w:tblCellSpacing w:w="0" w:type="dxa"/>
        </w:trPr>
        <w:tc>
          <w:tcPr>
            <w:tcW w:w="2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D6"/>
            <w:hideMark/>
          </w:tcPr>
          <w:p w14:paraId="4948C904" w14:textId="77777777" w:rsidR="00DF376D" w:rsidRPr="00DF376D" w:rsidRDefault="00DF376D" w:rsidP="0071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Foundations</w:t>
            </w:r>
          </w:p>
          <w:p w14:paraId="085467D0" w14:textId="77777777" w:rsidR="00DF376D" w:rsidRPr="00DF376D" w:rsidRDefault="00DF376D" w:rsidP="00710AB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6D">
              <w:rPr>
                <w:rFonts w:ascii="Times New Roman" w:eastAsia="Times New Roman" w:hAnsi="Times New Roman" w:cs="Times New Roman"/>
                <w:sz w:val="24"/>
                <w:szCs w:val="24"/>
              </w:rPr>
              <w:t>The student demonstrates knowledge and appropriate use of hardware components, software programs, and their connections.</w:t>
            </w:r>
          </w:p>
        </w:tc>
        <w:tc>
          <w:tcPr>
            <w:tcW w:w="2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D6"/>
            <w:hideMark/>
          </w:tcPr>
          <w:p w14:paraId="291F435F" w14:textId="77777777" w:rsidR="00DF376D" w:rsidRPr="00DF376D" w:rsidRDefault="00DF376D" w:rsidP="0071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6D">
              <w:rPr>
                <w:rFonts w:ascii="Times New Roman" w:eastAsia="Times New Roman" w:hAnsi="Times New Roman" w:cs="Times New Roman"/>
                <w:sz w:val="24"/>
                <w:szCs w:val="24"/>
              </w:rPr>
              <w:t>Throughout the lesson, students will use terminology including, but not limited to, World Wide Web (WWW), link, Internet, Uniform Resource Locators (URLs), and web page.</w:t>
            </w:r>
          </w:p>
        </w:tc>
      </w:tr>
      <w:tr w:rsidR="00DF376D" w:rsidRPr="00DF376D" w14:paraId="1AF195BE" w14:textId="77777777" w:rsidTr="00DF376D">
        <w:trPr>
          <w:trHeight w:val="792"/>
          <w:tblCellSpacing w:w="0" w:type="dxa"/>
        </w:trPr>
        <w:tc>
          <w:tcPr>
            <w:tcW w:w="2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D6"/>
            <w:hideMark/>
          </w:tcPr>
          <w:p w14:paraId="520A4075" w14:textId="77777777" w:rsidR="00DF376D" w:rsidRPr="00DF376D" w:rsidRDefault="00DF376D" w:rsidP="0071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Foundations</w:t>
            </w:r>
          </w:p>
          <w:p w14:paraId="6E579BBF" w14:textId="77777777" w:rsidR="00DF376D" w:rsidRPr="00DF376D" w:rsidRDefault="00DF376D" w:rsidP="00710AB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6D">
              <w:rPr>
                <w:rFonts w:ascii="Times New Roman" w:eastAsia="Times New Roman" w:hAnsi="Times New Roman" w:cs="Times New Roman"/>
                <w:sz w:val="24"/>
                <w:szCs w:val="24"/>
              </w:rPr>
              <w:t>The student uses data input skills appropriate to the task.</w:t>
            </w:r>
          </w:p>
        </w:tc>
        <w:tc>
          <w:tcPr>
            <w:tcW w:w="2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D6"/>
            <w:hideMark/>
          </w:tcPr>
          <w:p w14:paraId="31FEE706" w14:textId="77777777" w:rsidR="00DF376D" w:rsidRPr="00DF376D" w:rsidRDefault="00DF376D" w:rsidP="0071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6D">
              <w:rPr>
                <w:rFonts w:ascii="Times New Roman" w:eastAsia="Times New Roman" w:hAnsi="Times New Roman" w:cs="Times New Roman"/>
                <w:sz w:val="24"/>
                <w:szCs w:val="24"/>
              </w:rPr>
              <w:t>Students will demonstrate proficient use of the mouse and keyboard, as they navigate through the lesson and related web pages.</w:t>
            </w:r>
          </w:p>
        </w:tc>
      </w:tr>
      <w:tr w:rsidR="00DF376D" w:rsidRPr="00DF376D" w14:paraId="5C2103FC" w14:textId="77777777" w:rsidTr="00DF376D">
        <w:trPr>
          <w:tblCellSpacing w:w="0" w:type="dxa"/>
        </w:trPr>
        <w:tc>
          <w:tcPr>
            <w:tcW w:w="2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D6"/>
            <w:hideMark/>
          </w:tcPr>
          <w:p w14:paraId="410A5538" w14:textId="77777777" w:rsidR="00DF376D" w:rsidRPr="00DF376D" w:rsidRDefault="00DF376D" w:rsidP="0071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Foundations</w:t>
            </w:r>
          </w:p>
          <w:p w14:paraId="44740BDA" w14:textId="77777777" w:rsidR="00DF376D" w:rsidRPr="00DF376D" w:rsidRDefault="00DF376D" w:rsidP="00710ABB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6D">
              <w:rPr>
                <w:rFonts w:ascii="Times New Roman" w:eastAsia="Times New Roman" w:hAnsi="Times New Roman" w:cs="Times New Roman"/>
                <w:sz w:val="24"/>
                <w:szCs w:val="24"/>
              </w:rPr>
              <w:t>The student complies with the laws and examines the issues regarding the use of technology in society.</w:t>
            </w:r>
          </w:p>
        </w:tc>
        <w:tc>
          <w:tcPr>
            <w:tcW w:w="2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D6"/>
            <w:hideMark/>
          </w:tcPr>
          <w:p w14:paraId="32F7811D" w14:textId="77777777" w:rsidR="00DF376D" w:rsidRPr="00DF376D" w:rsidRDefault="00DF376D" w:rsidP="0071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6D">
              <w:rPr>
                <w:rFonts w:ascii="Times New Roman" w:eastAsia="Times New Roman" w:hAnsi="Times New Roman" w:cs="Times New Roman"/>
                <w:sz w:val="24"/>
                <w:szCs w:val="24"/>
              </w:rPr>
              <w:t>While following links on the Internet and using the World Wide Web (WWW), the student will demonstrate proper etiquette and knowledge of acceptable computer use in the classroom or lab.</w:t>
            </w:r>
          </w:p>
        </w:tc>
      </w:tr>
      <w:tr w:rsidR="00DF376D" w:rsidRPr="00DF376D" w14:paraId="51047BEE" w14:textId="77777777" w:rsidTr="00DF376D">
        <w:trPr>
          <w:tblCellSpacing w:w="0" w:type="dxa"/>
        </w:trPr>
        <w:tc>
          <w:tcPr>
            <w:tcW w:w="2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D6"/>
            <w:hideMark/>
          </w:tcPr>
          <w:p w14:paraId="79A2BB34" w14:textId="77777777" w:rsidR="00DF376D" w:rsidRPr="00DF376D" w:rsidRDefault="00DF376D" w:rsidP="0071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Information Acquisition</w:t>
            </w:r>
          </w:p>
          <w:p w14:paraId="72F49FDE" w14:textId="77777777" w:rsidR="00DF376D" w:rsidRPr="00DF376D" w:rsidRDefault="00DF376D" w:rsidP="00710AB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6D">
              <w:rPr>
                <w:rFonts w:ascii="Times New Roman" w:eastAsia="Times New Roman" w:hAnsi="Times New Roman" w:cs="Times New Roman"/>
                <w:sz w:val="24"/>
                <w:szCs w:val="24"/>
              </w:rPr>
              <w:t>The student uses a variety of strategies to acquire information from electronic resources, with appropriate supervision.</w:t>
            </w:r>
          </w:p>
        </w:tc>
        <w:tc>
          <w:tcPr>
            <w:tcW w:w="2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D6"/>
            <w:hideMark/>
          </w:tcPr>
          <w:p w14:paraId="2DA5E9BB" w14:textId="77777777" w:rsidR="00DF376D" w:rsidRPr="00DF376D" w:rsidRDefault="00DF376D" w:rsidP="0071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6D">
              <w:rPr>
                <w:rFonts w:ascii="Times New Roman" w:eastAsia="Times New Roman" w:hAnsi="Times New Roman" w:cs="Times New Roman"/>
                <w:sz w:val="24"/>
                <w:szCs w:val="24"/>
              </w:rPr>
              <w:t>During the </w:t>
            </w:r>
            <w:r w:rsidRPr="00DF3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Activity,</w:t>
            </w:r>
            <w:r w:rsidRPr="00DF376D">
              <w:rPr>
                <w:rFonts w:ascii="Times New Roman" w:eastAsia="Times New Roman" w:hAnsi="Times New Roman" w:cs="Times New Roman"/>
                <w:sz w:val="24"/>
                <w:szCs w:val="24"/>
              </w:rPr>
              <w:t> students will use technology in self-directed activities by sharing products for defined audiences.</w:t>
            </w:r>
          </w:p>
        </w:tc>
      </w:tr>
      <w:tr w:rsidR="00DF376D" w:rsidRPr="00DF376D" w14:paraId="140D18CF" w14:textId="77777777" w:rsidTr="00DF376D">
        <w:trPr>
          <w:tblCellSpacing w:w="0" w:type="dxa"/>
        </w:trPr>
        <w:tc>
          <w:tcPr>
            <w:tcW w:w="23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D6"/>
            <w:hideMark/>
          </w:tcPr>
          <w:p w14:paraId="341340DD" w14:textId="77777777" w:rsidR="00DF376D" w:rsidRPr="00DF376D" w:rsidRDefault="00DF376D" w:rsidP="0071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Solving Problems</w:t>
            </w:r>
          </w:p>
          <w:p w14:paraId="61AC2B3C" w14:textId="77777777" w:rsidR="00DF376D" w:rsidRPr="00DF376D" w:rsidRDefault="00DF376D" w:rsidP="00710ABB">
            <w:pPr>
              <w:spacing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6D">
              <w:rPr>
                <w:rFonts w:ascii="Times New Roman" w:eastAsia="Times New Roman" w:hAnsi="Times New Roman" w:cs="Times New Roman"/>
                <w:sz w:val="24"/>
                <w:szCs w:val="24"/>
              </w:rPr>
              <w:t>The student uses research skills and electronic communication, with appropriate supervision, to create new knowledge.</w:t>
            </w:r>
          </w:p>
        </w:tc>
        <w:tc>
          <w:tcPr>
            <w:tcW w:w="26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BEBD6"/>
            <w:hideMark/>
          </w:tcPr>
          <w:p w14:paraId="25038B8B" w14:textId="77777777" w:rsidR="00DF376D" w:rsidRPr="00DF376D" w:rsidRDefault="00DF376D" w:rsidP="00710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6D">
              <w:rPr>
                <w:rFonts w:ascii="Times New Roman" w:eastAsia="Times New Roman" w:hAnsi="Times New Roman" w:cs="Times New Roman"/>
                <w:sz w:val="24"/>
                <w:szCs w:val="24"/>
              </w:rPr>
              <w:t>Through the section on </w:t>
            </w:r>
            <w:r w:rsidRPr="00DF3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Pesticides,</w:t>
            </w:r>
            <w:r w:rsidRPr="00DF376D">
              <w:rPr>
                <w:rFonts w:ascii="Times New Roman" w:eastAsia="Times New Roman" w:hAnsi="Times New Roman" w:cs="Times New Roman"/>
                <w:sz w:val="24"/>
                <w:szCs w:val="24"/>
              </w:rPr>
              <w:t> students will use the Internet to get a list of safety tips to follow when pesticides are used in and around the house.</w:t>
            </w:r>
          </w:p>
        </w:tc>
      </w:tr>
    </w:tbl>
    <w:p w14:paraId="1BE05075" w14:textId="77777777" w:rsidR="00DF376D" w:rsidRPr="00DF376D" w:rsidRDefault="00DF376D" w:rsidP="00DF37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347F98DA" w14:textId="77777777" w:rsidR="00853181" w:rsidRPr="00DF376D" w:rsidRDefault="00853181" w:rsidP="00DF376D"/>
    <w:sectPr w:rsidR="00853181" w:rsidRPr="00DF376D" w:rsidSect="009B034F">
      <w:pgSz w:w="12240" w:h="15840"/>
      <w:pgMar w:top="117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2E7"/>
    <w:rsid w:val="00694BEB"/>
    <w:rsid w:val="00853181"/>
    <w:rsid w:val="008B75F3"/>
    <w:rsid w:val="009935E5"/>
    <w:rsid w:val="009B034F"/>
    <w:rsid w:val="00A542E7"/>
    <w:rsid w:val="00DF376D"/>
    <w:rsid w:val="00F3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6EDAE"/>
  <w15:chartTrackingRefBased/>
  <w15:docId w15:val="{284A70E4-414E-433C-AC11-3AF99F23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42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4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542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9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8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7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1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2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1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9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9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3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6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4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50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1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8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8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Harshita Chaudhary</dc:creator>
  <cp:keywords/>
  <dc:description/>
  <cp:lastModifiedBy>Harshita Chaudhary</cp:lastModifiedBy>
  <cp:revision>4</cp:revision>
  <dcterms:created xsi:type="dcterms:W3CDTF">2021-01-20T22:13:00Z</dcterms:created>
  <dcterms:modified xsi:type="dcterms:W3CDTF">2021-01-20T22:26:00Z</dcterms:modified>
</cp:coreProperties>
</file>