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tblCellMar>
          <w:top w:w="60" w:type="dxa"/>
          <w:left w:w="60" w:type="dxa"/>
          <w:bottom w:w="60" w:type="dxa"/>
          <w:right w:w="60" w:type="dxa"/>
        </w:tblCellMar>
        <w:tblLook w:val="04A0" w:firstRow="1" w:lastRow="0" w:firstColumn="1" w:lastColumn="0" w:noHBand="0" w:noVBand="1"/>
      </w:tblPr>
      <w:tblGrid>
        <w:gridCol w:w="9750"/>
      </w:tblGrid>
      <w:tr w:rsidR="00ED40EE" w:rsidRPr="00ED40EE" w14:paraId="57CA5F4A" w14:textId="77777777" w:rsidTr="00ED40EE">
        <w:trPr>
          <w:trHeight w:val="516"/>
          <w:tblCellSpacing w:w="0" w:type="dxa"/>
        </w:trPr>
        <w:tc>
          <w:tcPr>
            <w:tcW w:w="0" w:type="auto"/>
            <w:hideMark/>
          </w:tcPr>
          <w:p w14:paraId="3DF0BE89" w14:textId="09837304" w:rsidR="00ED40EE" w:rsidRPr="00ED40EE" w:rsidRDefault="00ED40EE" w:rsidP="00ED40EE">
            <w:pPr>
              <w:spacing w:after="0" w:line="240" w:lineRule="auto"/>
              <w:rPr>
                <w:rFonts w:ascii="Times New Roman" w:eastAsia="Times New Roman" w:hAnsi="Times New Roman" w:cs="Times New Roman"/>
                <w:sz w:val="24"/>
                <w:szCs w:val="24"/>
              </w:rPr>
            </w:pPr>
            <w:r w:rsidRPr="00ED40EE">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4E619533" wp14:editId="6C68BF65">
                  <wp:simplePos x="0" y="0"/>
                  <wp:positionH relativeFrom="column">
                    <wp:align>left</wp:align>
                  </wp:positionH>
                  <wp:positionV relativeFrom="line">
                    <wp:posOffset>0</wp:posOffset>
                  </wp:positionV>
                  <wp:extent cx="2124075" cy="495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0EE">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10A5A67D" wp14:editId="633C9ABE">
                  <wp:simplePos x="0" y="0"/>
                  <wp:positionH relativeFrom="column">
                    <wp:align>right</wp:align>
                  </wp:positionH>
                  <wp:positionV relativeFrom="line">
                    <wp:posOffset>0</wp:posOffset>
                  </wp:positionV>
                  <wp:extent cx="144780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40EE" w:rsidRPr="00ED40EE" w14:paraId="44BBA9CA" w14:textId="77777777" w:rsidTr="00ED40EE">
        <w:trPr>
          <w:trHeight w:val="11292"/>
          <w:tblCellSpacing w:w="0" w:type="dxa"/>
        </w:trPr>
        <w:tc>
          <w:tcPr>
            <w:tcW w:w="0" w:type="auto"/>
            <w:hideMark/>
          </w:tcPr>
          <w:p w14:paraId="09B68BB4" w14:textId="77777777" w:rsidR="00ED40EE" w:rsidRPr="00ED40EE" w:rsidRDefault="00ED40EE" w:rsidP="00ED40EE">
            <w:pPr>
              <w:spacing w:before="100" w:beforeAutospacing="1" w:after="100" w:afterAutospacing="1" w:line="240" w:lineRule="auto"/>
              <w:rPr>
                <w:rFonts w:ascii="Times New Roman" w:eastAsia="Times New Roman" w:hAnsi="Times New Roman" w:cs="Times New Roman"/>
                <w:sz w:val="24"/>
                <w:szCs w:val="24"/>
              </w:rPr>
            </w:pPr>
            <w:r w:rsidRPr="00ED40EE">
              <w:rPr>
                <w:rFonts w:ascii="Times New Roman" w:eastAsia="Times New Roman" w:hAnsi="Times New Roman" w:cs="Times New Roman"/>
                <w:b/>
                <w:bCs/>
                <w:sz w:val="24"/>
                <w:szCs w:val="24"/>
              </w:rPr>
              <w:t>Objectives</w:t>
            </w:r>
          </w:p>
          <w:p w14:paraId="3B1A287F" w14:textId="77777777" w:rsidR="00ED40EE" w:rsidRPr="00ED40EE" w:rsidRDefault="00ED40EE" w:rsidP="00ED40EE">
            <w:pPr>
              <w:spacing w:beforeAutospacing="1" w:after="100" w:afterAutospacing="1" w:line="240" w:lineRule="auto"/>
              <w:rPr>
                <w:rFonts w:ascii="Times New Roman" w:eastAsia="Times New Roman" w:hAnsi="Times New Roman" w:cs="Times New Roman"/>
                <w:sz w:val="24"/>
                <w:szCs w:val="24"/>
              </w:rPr>
            </w:pPr>
            <w:r w:rsidRPr="00ED40EE">
              <w:rPr>
                <w:rFonts w:ascii="Times New Roman" w:eastAsia="Times New Roman" w:hAnsi="Times New Roman" w:cs="Times New Roman"/>
                <w:sz w:val="24"/>
                <w:szCs w:val="24"/>
              </w:rPr>
              <w:t>By the end of this lesson the student should be able to:</w:t>
            </w:r>
          </w:p>
          <w:p w14:paraId="75905B23" w14:textId="77777777" w:rsidR="00ED40EE" w:rsidRPr="00ED40EE" w:rsidRDefault="00ED40EE" w:rsidP="00ED40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D40EE">
              <w:rPr>
                <w:rFonts w:ascii="Times New Roman" w:eastAsia="Times New Roman" w:hAnsi="Times New Roman" w:cs="Times New Roman"/>
                <w:sz w:val="24"/>
                <w:szCs w:val="24"/>
              </w:rPr>
              <w:t>Identify common means for minimizing your risk to exposure to pesticides and herbicides</w:t>
            </w:r>
          </w:p>
          <w:p w14:paraId="3E054719" w14:textId="77777777" w:rsidR="00ED40EE" w:rsidRPr="00ED40EE" w:rsidRDefault="00ED40EE" w:rsidP="00ED40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D40EE">
              <w:rPr>
                <w:rFonts w:ascii="Times New Roman" w:eastAsia="Times New Roman" w:hAnsi="Times New Roman" w:cs="Times New Roman"/>
                <w:sz w:val="24"/>
                <w:szCs w:val="24"/>
              </w:rPr>
              <w:t>Identify common diseases caused by parasites or the diseases carried by parasites</w:t>
            </w:r>
          </w:p>
          <w:p w14:paraId="6B856DCF" w14:textId="77777777" w:rsidR="00ED40EE" w:rsidRPr="00ED40EE" w:rsidRDefault="00ED40EE" w:rsidP="00ED40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D40EE">
              <w:rPr>
                <w:rFonts w:ascii="Times New Roman" w:eastAsia="Times New Roman" w:hAnsi="Times New Roman" w:cs="Times New Roman"/>
                <w:sz w:val="24"/>
                <w:szCs w:val="24"/>
              </w:rPr>
              <w:t>Identify important ways to protect yourself from the sun's ultraviolet rays</w:t>
            </w:r>
          </w:p>
          <w:p w14:paraId="78D29555" w14:textId="77777777" w:rsidR="00ED40EE" w:rsidRPr="00ED40EE" w:rsidRDefault="00ED40EE" w:rsidP="00ED40EE">
            <w:pPr>
              <w:spacing w:before="100" w:beforeAutospacing="1" w:after="100" w:afterAutospacing="1" w:line="240" w:lineRule="auto"/>
              <w:rPr>
                <w:rFonts w:ascii="Times New Roman" w:eastAsia="Times New Roman" w:hAnsi="Times New Roman" w:cs="Times New Roman"/>
                <w:sz w:val="24"/>
                <w:szCs w:val="24"/>
              </w:rPr>
            </w:pPr>
            <w:r w:rsidRPr="00ED40EE">
              <w:rPr>
                <w:rFonts w:ascii="Times New Roman" w:eastAsia="Times New Roman" w:hAnsi="Times New Roman" w:cs="Times New Roman"/>
                <w:b/>
                <w:bCs/>
                <w:sz w:val="24"/>
                <w:szCs w:val="24"/>
              </w:rPr>
              <w:t>Lesson Description</w:t>
            </w:r>
          </w:p>
          <w:p w14:paraId="1DD7BC23" w14:textId="77777777" w:rsidR="00ED40EE" w:rsidRDefault="00ED40EE" w:rsidP="00ED40EE">
            <w:pPr>
              <w:spacing w:beforeAutospacing="1" w:after="100" w:afterAutospacing="1" w:line="240" w:lineRule="auto"/>
              <w:rPr>
                <w:rFonts w:ascii="Times New Roman" w:eastAsia="Times New Roman" w:hAnsi="Times New Roman" w:cs="Times New Roman"/>
                <w:sz w:val="24"/>
                <w:szCs w:val="24"/>
              </w:rPr>
            </w:pPr>
            <w:r w:rsidRPr="00ED40EE">
              <w:rPr>
                <w:rFonts w:ascii="Times New Roman" w:eastAsia="Times New Roman" w:hAnsi="Times New Roman" w:cs="Times New Roman"/>
                <w:sz w:val="24"/>
                <w:szCs w:val="24"/>
              </w:rPr>
              <w:t>This lesson attempts to help students understand how to protect themselves from environmental hazards that commonly enter through the skin.  In discussing pesticides, the lesson emphasizes that while they are very helpful to us in terms of protecting us from problems associated with insect pests, we do have to take certain precautions to keep them from harming us.  The section on parasites discusses food-borne parasites as well as those that produce harmful effects as a result of their bites.  The section on the adverse effects of too much sun is especially important.  Because of its delayed effects, ultraviolet radiation is not commonly thought of as harmful.</w:t>
            </w:r>
          </w:p>
          <w:p w14:paraId="78595A6F" w14:textId="77777777" w:rsidR="00ED40EE" w:rsidRPr="00F63B2D" w:rsidRDefault="00ED40EE" w:rsidP="00ED40EE">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Assessment</w:t>
            </w:r>
          </w:p>
          <w:p w14:paraId="16EF5EB8" w14:textId="77777777" w:rsidR="00ED40EE" w:rsidRPr="00F63B2D" w:rsidRDefault="00ED40EE" w:rsidP="00ED40EE">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 xml:space="preserve">There is a pre-test and a post-test for each lesson which must be printed before they are administered. </w:t>
            </w:r>
          </w:p>
          <w:p w14:paraId="78117F33" w14:textId="77777777" w:rsidR="00ED40EE" w:rsidRPr="00F63B2D" w:rsidRDefault="00ED40EE" w:rsidP="00ED40EE">
            <w:pPr>
              <w:spacing w:before="100"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b/>
                <w:bCs/>
                <w:sz w:val="24"/>
                <w:szCs w:val="24"/>
              </w:rPr>
              <w:t>Standards Targeted</w:t>
            </w:r>
          </w:p>
          <w:p w14:paraId="41B7D6E3" w14:textId="5249B6DF" w:rsidR="00ED40EE" w:rsidRPr="00ED40EE" w:rsidRDefault="00ED40EE" w:rsidP="00ED40EE">
            <w:pPr>
              <w:spacing w:beforeAutospacing="1" w:after="100" w:afterAutospacing="1" w:line="240" w:lineRule="auto"/>
              <w:rPr>
                <w:rFonts w:ascii="Times New Roman" w:eastAsia="Times New Roman" w:hAnsi="Times New Roman" w:cs="Times New Roman"/>
                <w:sz w:val="24"/>
                <w:szCs w:val="24"/>
              </w:rPr>
            </w:pPr>
            <w:r w:rsidRPr="00F63B2D">
              <w:rPr>
                <w:rFonts w:ascii="Times New Roman" w:eastAsia="Times New Roman" w:hAnsi="Times New Roman" w:cs="Times New Roman"/>
                <w:sz w:val="24"/>
                <w:szCs w:val="24"/>
              </w:rPr>
              <w:t xml:space="preserve">The Texas Middle School Science and Technology Standards targeted in this lesson can be found </w:t>
            </w:r>
            <w:r>
              <w:rPr>
                <w:rFonts w:ascii="Times New Roman" w:eastAsia="Times New Roman" w:hAnsi="Times New Roman" w:cs="Times New Roman"/>
                <w:sz w:val="24"/>
                <w:szCs w:val="24"/>
              </w:rPr>
              <w:t>in the TEKS document.</w:t>
            </w:r>
          </w:p>
        </w:tc>
      </w:tr>
    </w:tbl>
    <w:p w14:paraId="347F98DA" w14:textId="77777777" w:rsidR="00853181" w:rsidRPr="00ED40EE" w:rsidRDefault="00853181" w:rsidP="00ED40EE"/>
    <w:sectPr w:rsidR="00853181" w:rsidRPr="00ED40EE" w:rsidSect="009B034F">
      <w:pgSz w:w="12240" w:h="15840"/>
      <w:pgMar w:top="117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340E6"/>
    <w:multiLevelType w:val="multilevel"/>
    <w:tmpl w:val="F340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E7"/>
    <w:rsid w:val="00694BEB"/>
    <w:rsid w:val="00853181"/>
    <w:rsid w:val="008B75F3"/>
    <w:rsid w:val="009935E5"/>
    <w:rsid w:val="009B034F"/>
    <w:rsid w:val="00A542E7"/>
    <w:rsid w:val="00DF376D"/>
    <w:rsid w:val="00ED40EE"/>
    <w:rsid w:val="00F3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EDAE"/>
  <w15:chartTrackingRefBased/>
  <w15:docId w15:val="{284A70E4-414E-433C-AC11-3AF99F23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42E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D4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897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05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938280">
      <w:bodyDiv w:val="1"/>
      <w:marLeft w:val="0"/>
      <w:marRight w:val="0"/>
      <w:marTop w:val="0"/>
      <w:marBottom w:val="0"/>
      <w:divBdr>
        <w:top w:val="none" w:sz="0" w:space="0" w:color="auto"/>
        <w:left w:val="none" w:sz="0" w:space="0" w:color="auto"/>
        <w:bottom w:val="none" w:sz="0" w:space="0" w:color="auto"/>
        <w:right w:val="none" w:sz="0" w:space="0" w:color="auto"/>
      </w:divBdr>
      <w:divsChild>
        <w:div w:id="13530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457698">
      <w:bodyDiv w:val="1"/>
      <w:marLeft w:val="0"/>
      <w:marRight w:val="0"/>
      <w:marTop w:val="0"/>
      <w:marBottom w:val="0"/>
      <w:divBdr>
        <w:top w:val="none" w:sz="0" w:space="0" w:color="auto"/>
        <w:left w:val="none" w:sz="0" w:space="0" w:color="auto"/>
        <w:bottom w:val="none" w:sz="0" w:space="0" w:color="auto"/>
        <w:right w:val="none" w:sz="0" w:space="0" w:color="auto"/>
      </w:divBdr>
      <w:divsChild>
        <w:div w:id="54271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16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27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5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57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97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3757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14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83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641197">
      <w:bodyDiv w:val="1"/>
      <w:marLeft w:val="0"/>
      <w:marRight w:val="0"/>
      <w:marTop w:val="0"/>
      <w:marBottom w:val="0"/>
      <w:divBdr>
        <w:top w:val="none" w:sz="0" w:space="0" w:color="auto"/>
        <w:left w:val="none" w:sz="0" w:space="0" w:color="auto"/>
        <w:bottom w:val="none" w:sz="0" w:space="0" w:color="auto"/>
        <w:right w:val="none" w:sz="0" w:space="0" w:color="auto"/>
      </w:divBdr>
      <w:divsChild>
        <w:div w:id="126268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1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510990">
      <w:bodyDiv w:val="1"/>
      <w:marLeft w:val="0"/>
      <w:marRight w:val="0"/>
      <w:marTop w:val="0"/>
      <w:marBottom w:val="0"/>
      <w:divBdr>
        <w:top w:val="none" w:sz="0" w:space="0" w:color="auto"/>
        <w:left w:val="none" w:sz="0" w:space="0" w:color="auto"/>
        <w:bottom w:val="none" w:sz="0" w:space="0" w:color="auto"/>
        <w:right w:val="none" w:sz="0" w:space="0" w:color="auto"/>
      </w:divBdr>
      <w:divsChild>
        <w:div w:id="211447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0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2425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1069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776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5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75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3775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5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11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0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67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5</cp:revision>
  <dcterms:created xsi:type="dcterms:W3CDTF">2021-01-20T22:13:00Z</dcterms:created>
  <dcterms:modified xsi:type="dcterms:W3CDTF">2021-01-21T22:09:00Z</dcterms:modified>
</cp:coreProperties>
</file>