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EDC7" w14:textId="77777777" w:rsidR="00D22017" w:rsidRDefault="00575CAC">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b/>
          <w:sz w:val="24"/>
          <w:szCs w:val="24"/>
        </w:rPr>
        <w:t>Name: __________________________________________________________Date:__________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D22017" w14:paraId="7920E41C" w14:textId="77777777">
        <w:tc>
          <w:tcPr>
            <w:tcW w:w="8856" w:type="dxa"/>
          </w:tcPr>
          <w:p w14:paraId="3FA4BFF6" w14:textId="77777777" w:rsidR="00D22017" w:rsidRDefault="00575CA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6"/>
                <w:szCs w:val="36"/>
              </w:rPr>
              <w:t>Activity 2 – Survival of the Fittest</w:t>
            </w:r>
          </w:p>
          <w:p w14:paraId="2E6523F3" w14:textId="77777777" w:rsidR="00D22017" w:rsidRDefault="00D22017">
            <w:pPr>
              <w:spacing w:line="240" w:lineRule="auto"/>
              <w:jc w:val="center"/>
              <w:rPr>
                <w:rFonts w:ascii="Times New Roman" w:eastAsia="Times New Roman" w:hAnsi="Times New Roman" w:cs="Times New Roman"/>
                <w:sz w:val="28"/>
                <w:szCs w:val="28"/>
              </w:rPr>
            </w:pPr>
          </w:p>
        </w:tc>
      </w:tr>
    </w:tbl>
    <w:p w14:paraId="7DDC0745" w14:textId="77777777" w:rsidR="00D22017" w:rsidRDefault="00D22017">
      <w:pPr>
        <w:spacing w:line="240" w:lineRule="auto"/>
        <w:rPr>
          <w:rFonts w:ascii="Times New Roman" w:eastAsia="Times New Roman" w:hAnsi="Times New Roman" w:cs="Times New Roman"/>
          <w:sz w:val="28"/>
          <w:szCs w:val="28"/>
        </w:rPr>
      </w:pPr>
    </w:p>
    <w:p w14:paraId="7D0FE111"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Objective: </w:t>
      </w:r>
      <w:r>
        <w:rPr>
          <w:rFonts w:ascii="Times New Roman" w:eastAsia="Times New Roman" w:hAnsi="Times New Roman" w:cs="Times New Roman"/>
          <w:sz w:val="28"/>
          <w:szCs w:val="28"/>
        </w:rPr>
        <w:t>To simulate the process of natural selection.</w:t>
      </w:r>
    </w:p>
    <w:p w14:paraId="653A44E1" w14:textId="77777777" w:rsidR="00D22017" w:rsidRDefault="00D22017">
      <w:pPr>
        <w:spacing w:line="240" w:lineRule="auto"/>
        <w:rPr>
          <w:rFonts w:ascii="Times New Roman" w:eastAsia="Times New Roman" w:hAnsi="Times New Roman" w:cs="Times New Roman"/>
          <w:sz w:val="28"/>
          <w:szCs w:val="28"/>
        </w:rPr>
      </w:pPr>
    </w:p>
    <w:p w14:paraId="077167C0"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Materials per group:</w:t>
      </w:r>
    </w:p>
    <w:p w14:paraId="24A5D578"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 black beans</w:t>
      </w:r>
    </w:p>
    <w:p w14:paraId="08FB1039"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 lima beans</w:t>
      </w:r>
    </w:p>
    <w:p w14:paraId="22AA13F4"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 kidney beans</w:t>
      </w:r>
    </w:p>
    <w:p w14:paraId="71CC48C9"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Black construction paper-1 sheet </w:t>
      </w:r>
    </w:p>
    <w:p w14:paraId="45113C5B"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Green construction paper-1 sheet</w:t>
      </w:r>
    </w:p>
    <w:p w14:paraId="41455A48"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Small plastic or paper cup-1 per student</w:t>
      </w:r>
    </w:p>
    <w:p w14:paraId="1CA5533A" w14:textId="77777777" w:rsidR="00D22017" w:rsidRDefault="00575CAC">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Procedure:</w:t>
      </w:r>
    </w:p>
    <w:p w14:paraId="0D768E19" w14:textId="77777777" w:rsidR="00D22017" w:rsidRDefault="00575CAC">
      <w:pPr>
        <w:numPr>
          <w:ilvl w:val="0"/>
          <w:numId w:val="1"/>
        </w:numPr>
        <w:spacing w:before="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beans onto the green construction paper. </w:t>
      </w:r>
    </w:p>
    <w:p w14:paraId="18360723" w14:textId="77777777" w:rsidR="00D22017" w:rsidRDefault="00575CA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Close your eyes for 30 seconds. After 30 seconds</w:t>
      </w:r>
      <w:r>
        <w:rPr>
          <w:rFonts w:ascii="Times New Roman" w:eastAsia="Times New Roman" w:hAnsi="Times New Roman" w:cs="Times New Roman"/>
          <w:sz w:val="24"/>
          <w:szCs w:val="24"/>
        </w:rPr>
        <w:t>, open your eyes, pick up the first bean that you see, and place it in your cup.  Close your eyes again, count to ten, and then open your eyes again. Grab the first bean that you see and place it in your cup. Repeat this for a total of 10 trials. </w:t>
      </w:r>
    </w:p>
    <w:p w14:paraId="6BBC8A13" w14:textId="77777777" w:rsidR="00D22017" w:rsidRDefault="00575CA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are done, count the beans remaining on the construction paper and those beans that are in your cup. Record those numbers in your data table. </w:t>
      </w:r>
    </w:p>
    <w:p w14:paraId="3B09FC3B" w14:textId="77777777" w:rsidR="00D22017" w:rsidRDefault="00575CA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place the beans onto the black construction paper. Repeat the above process for a total of 10 trials </w:t>
      </w:r>
      <w:r>
        <w:rPr>
          <w:rFonts w:ascii="Times New Roman" w:eastAsia="Times New Roman" w:hAnsi="Times New Roman" w:cs="Times New Roman"/>
          <w:sz w:val="24"/>
          <w:szCs w:val="24"/>
        </w:rPr>
        <w:t>on the black construction paper. Record your data in the data table. </w:t>
      </w:r>
    </w:p>
    <w:p w14:paraId="091E2AB2" w14:textId="77777777" w:rsidR="00D22017" w:rsidRDefault="00575CAC">
      <w:pPr>
        <w:numPr>
          <w:ilvl w:val="0"/>
          <w:numId w:val="1"/>
        </w:num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materials away and answer the analysis questions.</w:t>
      </w:r>
    </w:p>
    <w:p w14:paraId="6558982C" w14:textId="77777777" w:rsidR="00D22017" w:rsidRDefault="00D22017">
      <w:pPr>
        <w:spacing w:before="280" w:after="280" w:line="240" w:lineRule="auto"/>
        <w:rPr>
          <w:rFonts w:ascii="Times New Roman" w:eastAsia="Times New Roman" w:hAnsi="Times New Roman" w:cs="Times New Roman"/>
          <w:b/>
          <w:sz w:val="28"/>
          <w:szCs w:val="28"/>
        </w:rPr>
      </w:pPr>
    </w:p>
    <w:p w14:paraId="12D2C1F4" w14:textId="77777777" w:rsidR="00D22017" w:rsidRDefault="00575CA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Data Table One: Green Construction Paper</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3"/>
        <w:gridCol w:w="2359"/>
        <w:gridCol w:w="2415"/>
        <w:gridCol w:w="2499"/>
      </w:tblGrid>
      <w:tr w:rsidR="00D22017" w14:paraId="10244939" w14:textId="77777777">
        <w:tc>
          <w:tcPr>
            <w:tcW w:w="2303" w:type="dxa"/>
          </w:tcPr>
          <w:p w14:paraId="3A676BAF"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Type of Beans</w:t>
            </w:r>
          </w:p>
        </w:tc>
        <w:tc>
          <w:tcPr>
            <w:tcW w:w="2359" w:type="dxa"/>
          </w:tcPr>
          <w:p w14:paraId="2C9ADB56"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Number of Beans Initial</w:t>
            </w:r>
          </w:p>
        </w:tc>
        <w:tc>
          <w:tcPr>
            <w:tcW w:w="2415" w:type="dxa"/>
          </w:tcPr>
          <w:p w14:paraId="4BDD4603"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Number of Beans Removed</w:t>
            </w:r>
          </w:p>
        </w:tc>
        <w:tc>
          <w:tcPr>
            <w:tcW w:w="2499" w:type="dxa"/>
          </w:tcPr>
          <w:p w14:paraId="02D3BDC8"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Number of Beans R</w:t>
            </w:r>
            <w:r>
              <w:rPr>
                <w:rFonts w:ascii="Times New Roman" w:eastAsia="Times New Roman" w:hAnsi="Times New Roman" w:cs="Times New Roman"/>
                <w:b/>
                <w:sz w:val="28"/>
                <w:szCs w:val="28"/>
              </w:rPr>
              <w:t>emaining</w:t>
            </w:r>
          </w:p>
        </w:tc>
      </w:tr>
      <w:tr w:rsidR="00D22017" w14:paraId="79A05D9A" w14:textId="77777777">
        <w:tc>
          <w:tcPr>
            <w:tcW w:w="2303" w:type="dxa"/>
          </w:tcPr>
          <w:p w14:paraId="5B19BF96"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Black Beans</w:t>
            </w:r>
          </w:p>
        </w:tc>
        <w:tc>
          <w:tcPr>
            <w:tcW w:w="2359" w:type="dxa"/>
          </w:tcPr>
          <w:p w14:paraId="05D7D0F6" w14:textId="77777777" w:rsidR="00D22017" w:rsidRDefault="00D22017">
            <w:pPr>
              <w:spacing w:line="240" w:lineRule="auto"/>
              <w:rPr>
                <w:rFonts w:ascii="Times New Roman" w:eastAsia="Times New Roman" w:hAnsi="Times New Roman" w:cs="Times New Roman"/>
                <w:sz w:val="28"/>
                <w:szCs w:val="28"/>
              </w:rPr>
            </w:pPr>
          </w:p>
        </w:tc>
        <w:tc>
          <w:tcPr>
            <w:tcW w:w="2415" w:type="dxa"/>
          </w:tcPr>
          <w:p w14:paraId="43781D52" w14:textId="77777777" w:rsidR="00D22017" w:rsidRDefault="00D22017">
            <w:pPr>
              <w:spacing w:line="240" w:lineRule="auto"/>
              <w:rPr>
                <w:rFonts w:ascii="Times New Roman" w:eastAsia="Times New Roman" w:hAnsi="Times New Roman" w:cs="Times New Roman"/>
                <w:sz w:val="28"/>
                <w:szCs w:val="28"/>
              </w:rPr>
            </w:pPr>
          </w:p>
        </w:tc>
        <w:tc>
          <w:tcPr>
            <w:tcW w:w="2499" w:type="dxa"/>
          </w:tcPr>
          <w:p w14:paraId="7209B637" w14:textId="77777777" w:rsidR="00D22017" w:rsidRDefault="00D22017">
            <w:pPr>
              <w:spacing w:line="240" w:lineRule="auto"/>
              <w:rPr>
                <w:rFonts w:ascii="Times New Roman" w:eastAsia="Times New Roman" w:hAnsi="Times New Roman" w:cs="Times New Roman"/>
                <w:sz w:val="28"/>
                <w:szCs w:val="28"/>
              </w:rPr>
            </w:pPr>
          </w:p>
        </w:tc>
      </w:tr>
      <w:tr w:rsidR="00D22017" w14:paraId="419AC6AE" w14:textId="77777777">
        <w:tc>
          <w:tcPr>
            <w:tcW w:w="2303" w:type="dxa"/>
          </w:tcPr>
          <w:p w14:paraId="1833E671"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Lima Beans</w:t>
            </w:r>
          </w:p>
        </w:tc>
        <w:tc>
          <w:tcPr>
            <w:tcW w:w="2359" w:type="dxa"/>
          </w:tcPr>
          <w:p w14:paraId="1A1C3C85" w14:textId="77777777" w:rsidR="00D22017" w:rsidRDefault="00D22017">
            <w:pPr>
              <w:spacing w:line="240" w:lineRule="auto"/>
              <w:rPr>
                <w:rFonts w:ascii="Times New Roman" w:eastAsia="Times New Roman" w:hAnsi="Times New Roman" w:cs="Times New Roman"/>
                <w:sz w:val="28"/>
                <w:szCs w:val="28"/>
              </w:rPr>
            </w:pPr>
          </w:p>
        </w:tc>
        <w:tc>
          <w:tcPr>
            <w:tcW w:w="2415" w:type="dxa"/>
          </w:tcPr>
          <w:p w14:paraId="484A6806" w14:textId="77777777" w:rsidR="00D22017" w:rsidRDefault="00D22017">
            <w:pPr>
              <w:spacing w:line="240" w:lineRule="auto"/>
              <w:rPr>
                <w:rFonts w:ascii="Times New Roman" w:eastAsia="Times New Roman" w:hAnsi="Times New Roman" w:cs="Times New Roman"/>
                <w:sz w:val="28"/>
                <w:szCs w:val="28"/>
              </w:rPr>
            </w:pPr>
          </w:p>
        </w:tc>
        <w:tc>
          <w:tcPr>
            <w:tcW w:w="2499" w:type="dxa"/>
          </w:tcPr>
          <w:p w14:paraId="69858060" w14:textId="77777777" w:rsidR="00D22017" w:rsidRDefault="00D22017">
            <w:pPr>
              <w:spacing w:line="240" w:lineRule="auto"/>
              <w:rPr>
                <w:rFonts w:ascii="Times New Roman" w:eastAsia="Times New Roman" w:hAnsi="Times New Roman" w:cs="Times New Roman"/>
                <w:sz w:val="28"/>
                <w:szCs w:val="28"/>
              </w:rPr>
            </w:pPr>
          </w:p>
        </w:tc>
      </w:tr>
      <w:tr w:rsidR="00D22017" w14:paraId="14B5D0FB" w14:textId="77777777">
        <w:tc>
          <w:tcPr>
            <w:tcW w:w="2303" w:type="dxa"/>
          </w:tcPr>
          <w:p w14:paraId="69C4D8F3"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Kidney Beans</w:t>
            </w:r>
          </w:p>
        </w:tc>
        <w:tc>
          <w:tcPr>
            <w:tcW w:w="2359" w:type="dxa"/>
          </w:tcPr>
          <w:p w14:paraId="3FC3D704" w14:textId="77777777" w:rsidR="00D22017" w:rsidRDefault="00D22017">
            <w:pPr>
              <w:spacing w:line="240" w:lineRule="auto"/>
              <w:rPr>
                <w:rFonts w:ascii="Times New Roman" w:eastAsia="Times New Roman" w:hAnsi="Times New Roman" w:cs="Times New Roman"/>
                <w:sz w:val="28"/>
                <w:szCs w:val="28"/>
              </w:rPr>
            </w:pPr>
          </w:p>
        </w:tc>
        <w:tc>
          <w:tcPr>
            <w:tcW w:w="2415" w:type="dxa"/>
          </w:tcPr>
          <w:p w14:paraId="571C8E24" w14:textId="77777777" w:rsidR="00D22017" w:rsidRDefault="00D22017">
            <w:pPr>
              <w:spacing w:line="240" w:lineRule="auto"/>
              <w:rPr>
                <w:rFonts w:ascii="Times New Roman" w:eastAsia="Times New Roman" w:hAnsi="Times New Roman" w:cs="Times New Roman"/>
                <w:sz w:val="28"/>
                <w:szCs w:val="28"/>
              </w:rPr>
            </w:pPr>
          </w:p>
        </w:tc>
        <w:tc>
          <w:tcPr>
            <w:tcW w:w="2499" w:type="dxa"/>
          </w:tcPr>
          <w:p w14:paraId="7D85E52C" w14:textId="77777777" w:rsidR="00D22017" w:rsidRDefault="00D22017">
            <w:pPr>
              <w:spacing w:line="240" w:lineRule="auto"/>
              <w:rPr>
                <w:rFonts w:ascii="Times New Roman" w:eastAsia="Times New Roman" w:hAnsi="Times New Roman" w:cs="Times New Roman"/>
                <w:sz w:val="28"/>
                <w:szCs w:val="28"/>
              </w:rPr>
            </w:pPr>
          </w:p>
        </w:tc>
      </w:tr>
    </w:tbl>
    <w:p w14:paraId="1E1EFABD" w14:textId="77777777" w:rsidR="00D22017" w:rsidRDefault="00D22017">
      <w:pPr>
        <w:spacing w:before="280" w:after="280" w:line="240" w:lineRule="auto"/>
        <w:rPr>
          <w:rFonts w:ascii="Times New Roman" w:eastAsia="Times New Roman" w:hAnsi="Times New Roman" w:cs="Times New Roman"/>
          <w:sz w:val="28"/>
          <w:szCs w:val="28"/>
        </w:rPr>
      </w:pPr>
    </w:p>
    <w:p w14:paraId="2585D810" w14:textId="77777777" w:rsidR="00D22017" w:rsidRDefault="00575CA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Data Table Two: Black Construction Paper</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3"/>
        <w:gridCol w:w="2359"/>
        <w:gridCol w:w="2415"/>
        <w:gridCol w:w="2499"/>
      </w:tblGrid>
      <w:tr w:rsidR="00D22017" w14:paraId="67627E80" w14:textId="77777777">
        <w:tc>
          <w:tcPr>
            <w:tcW w:w="2303" w:type="dxa"/>
          </w:tcPr>
          <w:p w14:paraId="1ABEA885"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Type of Beans</w:t>
            </w:r>
          </w:p>
        </w:tc>
        <w:tc>
          <w:tcPr>
            <w:tcW w:w="2359" w:type="dxa"/>
          </w:tcPr>
          <w:p w14:paraId="1F53AD77"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Number of Beans Initial</w:t>
            </w:r>
          </w:p>
        </w:tc>
        <w:tc>
          <w:tcPr>
            <w:tcW w:w="2415" w:type="dxa"/>
          </w:tcPr>
          <w:p w14:paraId="68327C14"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Number of Beans Removed</w:t>
            </w:r>
          </w:p>
        </w:tc>
        <w:tc>
          <w:tcPr>
            <w:tcW w:w="2499" w:type="dxa"/>
          </w:tcPr>
          <w:p w14:paraId="73CF00E6"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Number of Beans Remaining</w:t>
            </w:r>
          </w:p>
        </w:tc>
      </w:tr>
      <w:tr w:rsidR="00D22017" w14:paraId="05E7A88F" w14:textId="77777777">
        <w:tc>
          <w:tcPr>
            <w:tcW w:w="2303" w:type="dxa"/>
          </w:tcPr>
          <w:p w14:paraId="489BD395"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Black Beans</w:t>
            </w:r>
          </w:p>
        </w:tc>
        <w:tc>
          <w:tcPr>
            <w:tcW w:w="2359" w:type="dxa"/>
          </w:tcPr>
          <w:p w14:paraId="1D10E83A" w14:textId="77777777" w:rsidR="00D22017" w:rsidRDefault="00D22017">
            <w:pPr>
              <w:spacing w:line="240" w:lineRule="auto"/>
              <w:rPr>
                <w:rFonts w:ascii="Times New Roman" w:eastAsia="Times New Roman" w:hAnsi="Times New Roman" w:cs="Times New Roman"/>
                <w:sz w:val="28"/>
                <w:szCs w:val="28"/>
              </w:rPr>
            </w:pPr>
          </w:p>
        </w:tc>
        <w:tc>
          <w:tcPr>
            <w:tcW w:w="2415" w:type="dxa"/>
          </w:tcPr>
          <w:p w14:paraId="2CA9BE88" w14:textId="77777777" w:rsidR="00D22017" w:rsidRDefault="00D22017">
            <w:pPr>
              <w:spacing w:line="240" w:lineRule="auto"/>
              <w:rPr>
                <w:rFonts w:ascii="Times New Roman" w:eastAsia="Times New Roman" w:hAnsi="Times New Roman" w:cs="Times New Roman"/>
                <w:sz w:val="28"/>
                <w:szCs w:val="28"/>
              </w:rPr>
            </w:pPr>
          </w:p>
        </w:tc>
        <w:tc>
          <w:tcPr>
            <w:tcW w:w="2499" w:type="dxa"/>
          </w:tcPr>
          <w:p w14:paraId="06FF297F" w14:textId="77777777" w:rsidR="00D22017" w:rsidRDefault="00D22017">
            <w:pPr>
              <w:spacing w:line="240" w:lineRule="auto"/>
              <w:rPr>
                <w:rFonts w:ascii="Times New Roman" w:eastAsia="Times New Roman" w:hAnsi="Times New Roman" w:cs="Times New Roman"/>
                <w:sz w:val="28"/>
                <w:szCs w:val="28"/>
              </w:rPr>
            </w:pPr>
          </w:p>
        </w:tc>
      </w:tr>
      <w:tr w:rsidR="00D22017" w14:paraId="70CCA66F" w14:textId="77777777">
        <w:tc>
          <w:tcPr>
            <w:tcW w:w="2303" w:type="dxa"/>
          </w:tcPr>
          <w:p w14:paraId="233A2B00"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Lima Beans</w:t>
            </w:r>
          </w:p>
        </w:tc>
        <w:tc>
          <w:tcPr>
            <w:tcW w:w="2359" w:type="dxa"/>
          </w:tcPr>
          <w:p w14:paraId="0990698F" w14:textId="77777777" w:rsidR="00D22017" w:rsidRDefault="00D22017">
            <w:pPr>
              <w:spacing w:line="240" w:lineRule="auto"/>
              <w:rPr>
                <w:rFonts w:ascii="Times New Roman" w:eastAsia="Times New Roman" w:hAnsi="Times New Roman" w:cs="Times New Roman"/>
                <w:sz w:val="28"/>
                <w:szCs w:val="28"/>
              </w:rPr>
            </w:pPr>
          </w:p>
        </w:tc>
        <w:tc>
          <w:tcPr>
            <w:tcW w:w="2415" w:type="dxa"/>
          </w:tcPr>
          <w:p w14:paraId="042E3C2A" w14:textId="77777777" w:rsidR="00D22017" w:rsidRDefault="00D22017">
            <w:pPr>
              <w:spacing w:line="240" w:lineRule="auto"/>
              <w:rPr>
                <w:rFonts w:ascii="Times New Roman" w:eastAsia="Times New Roman" w:hAnsi="Times New Roman" w:cs="Times New Roman"/>
                <w:sz w:val="28"/>
                <w:szCs w:val="28"/>
              </w:rPr>
            </w:pPr>
          </w:p>
        </w:tc>
        <w:tc>
          <w:tcPr>
            <w:tcW w:w="2499" w:type="dxa"/>
          </w:tcPr>
          <w:p w14:paraId="7CC6C6FC" w14:textId="77777777" w:rsidR="00D22017" w:rsidRDefault="00D22017">
            <w:pPr>
              <w:spacing w:line="240" w:lineRule="auto"/>
              <w:rPr>
                <w:rFonts w:ascii="Times New Roman" w:eastAsia="Times New Roman" w:hAnsi="Times New Roman" w:cs="Times New Roman"/>
                <w:sz w:val="28"/>
                <w:szCs w:val="28"/>
              </w:rPr>
            </w:pPr>
          </w:p>
        </w:tc>
      </w:tr>
      <w:tr w:rsidR="00D22017" w14:paraId="6B26C6F9" w14:textId="77777777">
        <w:tc>
          <w:tcPr>
            <w:tcW w:w="2303" w:type="dxa"/>
          </w:tcPr>
          <w:p w14:paraId="7619D7F2" w14:textId="77777777" w:rsidR="00D22017" w:rsidRDefault="00575C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Kidney Beans</w:t>
            </w:r>
          </w:p>
        </w:tc>
        <w:tc>
          <w:tcPr>
            <w:tcW w:w="2359" w:type="dxa"/>
          </w:tcPr>
          <w:p w14:paraId="587E6735" w14:textId="77777777" w:rsidR="00D22017" w:rsidRDefault="00D22017">
            <w:pPr>
              <w:spacing w:line="240" w:lineRule="auto"/>
              <w:rPr>
                <w:rFonts w:ascii="Times New Roman" w:eastAsia="Times New Roman" w:hAnsi="Times New Roman" w:cs="Times New Roman"/>
                <w:sz w:val="28"/>
                <w:szCs w:val="28"/>
              </w:rPr>
            </w:pPr>
          </w:p>
        </w:tc>
        <w:tc>
          <w:tcPr>
            <w:tcW w:w="2415" w:type="dxa"/>
          </w:tcPr>
          <w:p w14:paraId="044A45AF" w14:textId="77777777" w:rsidR="00D22017" w:rsidRDefault="00D22017">
            <w:pPr>
              <w:spacing w:line="240" w:lineRule="auto"/>
              <w:rPr>
                <w:rFonts w:ascii="Times New Roman" w:eastAsia="Times New Roman" w:hAnsi="Times New Roman" w:cs="Times New Roman"/>
                <w:sz w:val="28"/>
                <w:szCs w:val="28"/>
              </w:rPr>
            </w:pPr>
          </w:p>
        </w:tc>
        <w:tc>
          <w:tcPr>
            <w:tcW w:w="2499" w:type="dxa"/>
          </w:tcPr>
          <w:p w14:paraId="305FED7E" w14:textId="77777777" w:rsidR="00D22017" w:rsidRDefault="00D22017">
            <w:pPr>
              <w:spacing w:line="240" w:lineRule="auto"/>
              <w:rPr>
                <w:rFonts w:ascii="Times New Roman" w:eastAsia="Times New Roman" w:hAnsi="Times New Roman" w:cs="Times New Roman"/>
                <w:sz w:val="28"/>
                <w:szCs w:val="28"/>
              </w:rPr>
            </w:pPr>
          </w:p>
        </w:tc>
      </w:tr>
    </w:tbl>
    <w:p w14:paraId="49AC343E" w14:textId="77777777" w:rsidR="00D22017" w:rsidRDefault="00D22017">
      <w:pPr>
        <w:spacing w:line="240" w:lineRule="auto"/>
        <w:ind w:hanging="180"/>
        <w:rPr>
          <w:rFonts w:ascii="Times New Roman" w:eastAsia="Times New Roman" w:hAnsi="Times New Roman" w:cs="Times New Roman"/>
          <w:sz w:val="28"/>
          <w:szCs w:val="28"/>
        </w:rPr>
      </w:pPr>
    </w:p>
    <w:p w14:paraId="6E5D1D0A" w14:textId="77777777" w:rsidR="00D22017" w:rsidRDefault="00D22017">
      <w:pPr>
        <w:spacing w:line="240" w:lineRule="auto"/>
        <w:ind w:hanging="180"/>
        <w:rPr>
          <w:rFonts w:ascii="Times New Roman" w:eastAsia="Times New Roman" w:hAnsi="Times New Roman" w:cs="Times New Roman"/>
          <w:sz w:val="28"/>
          <w:szCs w:val="28"/>
        </w:rPr>
      </w:pPr>
    </w:p>
    <w:p w14:paraId="053005C4" w14:textId="77777777" w:rsidR="00D22017" w:rsidRDefault="00575CAC">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b/>
          <w:sz w:val="28"/>
          <w:szCs w:val="28"/>
        </w:rPr>
        <w:t>Analysis Questions:</w:t>
      </w:r>
      <w:r>
        <w:rPr>
          <w:rFonts w:ascii="Times New Roman" w:eastAsia="Times New Roman" w:hAnsi="Times New Roman" w:cs="Times New Roman"/>
          <w:b/>
          <w:sz w:val="24"/>
          <w:szCs w:val="24"/>
        </w:rPr>
        <w:t xml:space="preserve"> </w:t>
      </w:r>
    </w:p>
    <w:p w14:paraId="1E59F0DE" w14:textId="77777777" w:rsidR="00D22017" w:rsidRDefault="00575CAC">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 On the green background, which bean “survived” the best? Why do you think this is so?</w:t>
      </w:r>
    </w:p>
    <w:p w14:paraId="7B7A451E" w14:textId="77777777" w:rsidR="00D22017" w:rsidRDefault="00D22017">
      <w:pPr>
        <w:spacing w:line="240" w:lineRule="auto"/>
        <w:ind w:hanging="180"/>
        <w:rPr>
          <w:rFonts w:ascii="Times New Roman" w:eastAsia="Times New Roman" w:hAnsi="Times New Roman" w:cs="Times New Roman"/>
          <w:sz w:val="24"/>
          <w:szCs w:val="24"/>
        </w:rPr>
      </w:pPr>
    </w:p>
    <w:p w14:paraId="1CBA9340" w14:textId="77777777" w:rsidR="00D22017" w:rsidRDefault="00D22017">
      <w:pPr>
        <w:spacing w:line="240" w:lineRule="auto"/>
        <w:ind w:hanging="180"/>
        <w:rPr>
          <w:rFonts w:ascii="Times New Roman" w:eastAsia="Times New Roman" w:hAnsi="Times New Roman" w:cs="Times New Roman"/>
          <w:sz w:val="24"/>
          <w:szCs w:val="24"/>
        </w:rPr>
      </w:pPr>
    </w:p>
    <w:p w14:paraId="3CAFC1C3" w14:textId="77777777" w:rsidR="00D22017" w:rsidRDefault="00D22017">
      <w:pPr>
        <w:spacing w:line="240" w:lineRule="auto"/>
        <w:ind w:hanging="180"/>
        <w:rPr>
          <w:rFonts w:ascii="Times New Roman" w:eastAsia="Times New Roman" w:hAnsi="Times New Roman" w:cs="Times New Roman"/>
          <w:sz w:val="24"/>
          <w:szCs w:val="24"/>
        </w:rPr>
      </w:pPr>
    </w:p>
    <w:p w14:paraId="3DA92291" w14:textId="77777777" w:rsidR="00D22017" w:rsidRDefault="00575CAC">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2. On the green background, which bean “survived” the worst?  Why do you think this happened?</w:t>
      </w:r>
    </w:p>
    <w:p w14:paraId="1C9FEE84" w14:textId="77777777" w:rsidR="00D22017" w:rsidRDefault="00D22017">
      <w:pPr>
        <w:spacing w:line="240" w:lineRule="auto"/>
        <w:ind w:hanging="180"/>
        <w:rPr>
          <w:rFonts w:ascii="Times New Roman" w:eastAsia="Times New Roman" w:hAnsi="Times New Roman" w:cs="Times New Roman"/>
          <w:sz w:val="24"/>
          <w:szCs w:val="24"/>
        </w:rPr>
      </w:pPr>
    </w:p>
    <w:p w14:paraId="3E8E0FA0" w14:textId="77777777" w:rsidR="00D22017" w:rsidRDefault="00D22017">
      <w:pPr>
        <w:spacing w:line="240" w:lineRule="auto"/>
        <w:ind w:hanging="180"/>
        <w:rPr>
          <w:rFonts w:ascii="Times New Roman" w:eastAsia="Times New Roman" w:hAnsi="Times New Roman" w:cs="Times New Roman"/>
          <w:sz w:val="24"/>
          <w:szCs w:val="24"/>
        </w:rPr>
      </w:pPr>
    </w:p>
    <w:p w14:paraId="6AFA4683" w14:textId="77777777" w:rsidR="00D22017" w:rsidRDefault="00D22017">
      <w:pPr>
        <w:spacing w:line="240" w:lineRule="auto"/>
        <w:ind w:hanging="180"/>
        <w:rPr>
          <w:rFonts w:ascii="Times New Roman" w:eastAsia="Times New Roman" w:hAnsi="Times New Roman" w:cs="Times New Roman"/>
          <w:sz w:val="24"/>
          <w:szCs w:val="24"/>
        </w:rPr>
      </w:pPr>
    </w:p>
    <w:p w14:paraId="1E70042E" w14:textId="77777777" w:rsidR="00D22017" w:rsidRDefault="00575CAC">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3. What would eventually happen to the population of the beans that “survived” the worst? Why?</w:t>
      </w:r>
    </w:p>
    <w:p w14:paraId="4A5D2477" w14:textId="77777777" w:rsidR="00D22017" w:rsidRDefault="00D22017">
      <w:pPr>
        <w:spacing w:line="240" w:lineRule="auto"/>
        <w:ind w:hanging="180"/>
        <w:rPr>
          <w:rFonts w:ascii="Times New Roman" w:eastAsia="Times New Roman" w:hAnsi="Times New Roman" w:cs="Times New Roman"/>
          <w:sz w:val="24"/>
          <w:szCs w:val="24"/>
        </w:rPr>
      </w:pPr>
    </w:p>
    <w:p w14:paraId="724CB534" w14:textId="77777777" w:rsidR="00D22017" w:rsidRDefault="00D22017">
      <w:pPr>
        <w:spacing w:line="240" w:lineRule="auto"/>
        <w:ind w:hanging="180"/>
        <w:rPr>
          <w:rFonts w:ascii="Times New Roman" w:eastAsia="Times New Roman" w:hAnsi="Times New Roman" w:cs="Times New Roman"/>
          <w:sz w:val="24"/>
          <w:szCs w:val="24"/>
        </w:rPr>
      </w:pPr>
    </w:p>
    <w:p w14:paraId="03D09324" w14:textId="77777777" w:rsidR="00D22017" w:rsidRDefault="00D22017">
      <w:pPr>
        <w:spacing w:line="240" w:lineRule="auto"/>
        <w:ind w:hanging="180"/>
        <w:rPr>
          <w:rFonts w:ascii="Times New Roman" w:eastAsia="Times New Roman" w:hAnsi="Times New Roman" w:cs="Times New Roman"/>
          <w:sz w:val="24"/>
          <w:szCs w:val="24"/>
        </w:rPr>
      </w:pPr>
    </w:p>
    <w:p w14:paraId="73A97A4E" w14:textId="77777777" w:rsidR="00D22017" w:rsidRDefault="00575CAC">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4. Which bean “survived” the best on the black background? Wa</w:t>
      </w:r>
      <w:r>
        <w:rPr>
          <w:rFonts w:ascii="Times New Roman" w:eastAsia="Times New Roman" w:hAnsi="Times New Roman" w:cs="Times New Roman"/>
          <w:sz w:val="24"/>
          <w:szCs w:val="24"/>
        </w:rPr>
        <w:t>s it the same or different than the bean that “survived” the best on the green background? Why do you think this is so?</w:t>
      </w:r>
    </w:p>
    <w:p w14:paraId="47C6054F" w14:textId="77777777" w:rsidR="00D22017" w:rsidRDefault="00D22017">
      <w:pPr>
        <w:spacing w:line="240" w:lineRule="auto"/>
        <w:ind w:hanging="180"/>
        <w:rPr>
          <w:rFonts w:ascii="Times New Roman" w:eastAsia="Times New Roman" w:hAnsi="Times New Roman" w:cs="Times New Roman"/>
          <w:sz w:val="24"/>
          <w:szCs w:val="24"/>
        </w:rPr>
      </w:pPr>
    </w:p>
    <w:p w14:paraId="12C69506" w14:textId="77777777" w:rsidR="00D22017" w:rsidRDefault="00D22017">
      <w:pPr>
        <w:spacing w:line="240" w:lineRule="auto"/>
        <w:ind w:hanging="180"/>
        <w:rPr>
          <w:rFonts w:ascii="Times New Roman" w:eastAsia="Times New Roman" w:hAnsi="Times New Roman" w:cs="Times New Roman"/>
          <w:sz w:val="24"/>
          <w:szCs w:val="24"/>
        </w:rPr>
      </w:pPr>
    </w:p>
    <w:p w14:paraId="674FBB2E" w14:textId="77777777" w:rsidR="00D22017" w:rsidRDefault="00D22017">
      <w:pPr>
        <w:spacing w:line="240" w:lineRule="auto"/>
        <w:ind w:hanging="180"/>
        <w:rPr>
          <w:rFonts w:ascii="Times New Roman" w:eastAsia="Times New Roman" w:hAnsi="Times New Roman" w:cs="Times New Roman"/>
          <w:sz w:val="24"/>
          <w:szCs w:val="24"/>
        </w:rPr>
      </w:pPr>
    </w:p>
    <w:p w14:paraId="78CCAFCB" w14:textId="77777777" w:rsidR="00D22017" w:rsidRDefault="00575CAC">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5.  Why did different beans survive better on the different colored backgrounds?</w:t>
      </w:r>
    </w:p>
    <w:p w14:paraId="5F810803" w14:textId="77777777" w:rsidR="00D22017" w:rsidRDefault="00D22017">
      <w:pPr>
        <w:spacing w:line="240" w:lineRule="auto"/>
        <w:ind w:hanging="180"/>
        <w:rPr>
          <w:rFonts w:ascii="Times New Roman" w:eastAsia="Times New Roman" w:hAnsi="Times New Roman" w:cs="Times New Roman"/>
          <w:sz w:val="24"/>
          <w:szCs w:val="24"/>
        </w:rPr>
      </w:pPr>
    </w:p>
    <w:p w14:paraId="741D524C" w14:textId="77777777" w:rsidR="00D22017" w:rsidRDefault="00D22017">
      <w:pPr>
        <w:spacing w:line="240" w:lineRule="auto"/>
        <w:ind w:hanging="180"/>
        <w:rPr>
          <w:rFonts w:ascii="Times New Roman" w:eastAsia="Times New Roman" w:hAnsi="Times New Roman" w:cs="Times New Roman"/>
          <w:sz w:val="24"/>
          <w:szCs w:val="24"/>
        </w:rPr>
      </w:pPr>
    </w:p>
    <w:p w14:paraId="23EB2D70" w14:textId="77777777" w:rsidR="00D22017" w:rsidRDefault="00D22017">
      <w:pPr>
        <w:spacing w:line="240" w:lineRule="auto"/>
        <w:ind w:hanging="180"/>
        <w:rPr>
          <w:rFonts w:ascii="Times New Roman" w:eastAsia="Times New Roman" w:hAnsi="Times New Roman" w:cs="Times New Roman"/>
          <w:sz w:val="24"/>
          <w:szCs w:val="24"/>
        </w:rPr>
      </w:pPr>
    </w:p>
    <w:p w14:paraId="103AF709" w14:textId="77777777" w:rsidR="00D22017" w:rsidRDefault="00575CAC">
      <w:pPr>
        <w:spacing w:line="240" w:lineRule="auto"/>
        <w:ind w:hanging="180"/>
        <w:rPr>
          <w:b/>
          <w:sz w:val="24"/>
          <w:szCs w:val="24"/>
        </w:rPr>
      </w:pPr>
      <w:r>
        <w:rPr>
          <w:rFonts w:ascii="Times New Roman" w:eastAsia="Times New Roman" w:hAnsi="Times New Roman" w:cs="Times New Roman"/>
          <w:sz w:val="24"/>
          <w:szCs w:val="24"/>
        </w:rPr>
        <w:t>6. How does this lab simulate the process of natu</w:t>
      </w:r>
      <w:r>
        <w:rPr>
          <w:rFonts w:ascii="Times New Roman" w:eastAsia="Times New Roman" w:hAnsi="Times New Roman" w:cs="Times New Roman"/>
          <w:sz w:val="24"/>
          <w:szCs w:val="24"/>
        </w:rPr>
        <w:t>ral selection?</w:t>
      </w:r>
    </w:p>
    <w:sectPr w:rsidR="00D220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674D4"/>
    <w:multiLevelType w:val="multilevel"/>
    <w:tmpl w:val="61C2B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17"/>
    <w:rsid w:val="00575CAC"/>
    <w:rsid w:val="00D2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E36F"/>
  <w15:docId w15:val="{6664EB21-9196-4A32-911A-E4E08520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2021-03-18T23:58:00Z</dcterms:created>
  <dcterms:modified xsi:type="dcterms:W3CDTF">2021-03-18T23:58:00Z</dcterms:modified>
</cp:coreProperties>
</file>