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81B92" w:rsidRDefault="00ED3ED7">
      <w:pPr>
        <w:spacing w:after="200"/>
      </w:pPr>
      <w:r>
        <w:t>PEER Life Science Ecosystems Population Balance Notes Outline</w:t>
      </w:r>
    </w:p>
    <w:p w14:paraId="00000002" w14:textId="77777777" w:rsidR="00F81B92" w:rsidRDefault="00ED3ED7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F81B92" w:rsidRDefault="00ED3ED7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first rule of species survival in an ecosystem is that the population must be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large</w:t>
      </w:r>
      <w:r>
        <w:rPr>
          <w:rFonts w:ascii="Verdana" w:eastAsia="Verdana" w:hAnsi="Verdana" w:cs="Verdana"/>
          <w:sz w:val="28"/>
          <w:szCs w:val="28"/>
        </w:rPr>
        <w:t xml:space="preserve"> enough to withstand disease, shortages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food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water</w:t>
      </w:r>
      <w:r>
        <w:rPr>
          <w:rFonts w:ascii="Verdana" w:eastAsia="Verdana" w:hAnsi="Verdana" w:cs="Verdana"/>
          <w:sz w:val="28"/>
          <w:szCs w:val="28"/>
        </w:rPr>
        <w:t>, predators, and the other hazards of living.</w:t>
      </w:r>
    </w:p>
    <w:p w14:paraId="00000004" w14:textId="77777777" w:rsidR="00F81B92" w:rsidRDefault="00ED3ED7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direct transfer of energy between organisms is called a food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chain</w:t>
      </w:r>
      <w:r>
        <w:rPr>
          <w:rFonts w:ascii="Verdana" w:eastAsia="Verdana" w:hAnsi="Verdana" w:cs="Verdana"/>
          <w:sz w:val="28"/>
          <w:szCs w:val="28"/>
        </w:rPr>
        <w:t xml:space="preserve">. When these paths of energy transfer start intertwining and becoming interrelated, they create food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webs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5" w14:textId="77777777" w:rsidR="00F81B92" w:rsidRDefault="00ED3ED7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Asexual reproduction produces two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identical</w:t>
      </w:r>
      <w:r>
        <w:rPr>
          <w:rFonts w:ascii="Verdana" w:eastAsia="Verdana" w:hAnsi="Verdana" w:cs="Verdana"/>
          <w:sz w:val="28"/>
          <w:szCs w:val="28"/>
        </w:rPr>
        <w:t xml:space="preserve"> copies of the parent cell.</w:t>
      </w:r>
    </w:p>
    <w:p w14:paraId="00000006" w14:textId="77777777" w:rsidR="00F81B92" w:rsidRDefault="00ED3ED7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Sexual reproduction is advantageous because it increases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genetic diversity</w:t>
      </w:r>
      <w:r>
        <w:rPr>
          <w:rFonts w:ascii="Verdana" w:eastAsia="Verdana" w:hAnsi="Verdana" w:cs="Verdana"/>
          <w:sz w:val="28"/>
          <w:szCs w:val="28"/>
        </w:rPr>
        <w:t xml:space="preserve"> which increases the likelihood of organisms adapting to changing ecosystems.</w:t>
      </w:r>
    </w:p>
    <w:p w14:paraId="00000007" w14:textId="77777777" w:rsidR="00F81B92" w:rsidRDefault="00ED3ED7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Human activities have disturbed the balance of many ecosystems. On</w:t>
      </w:r>
      <w:r>
        <w:rPr>
          <w:rFonts w:ascii="Verdana" w:eastAsia="Verdana" w:hAnsi="Verdana" w:cs="Verdana"/>
          <w:sz w:val="28"/>
          <w:szCs w:val="28"/>
        </w:rPr>
        <w:t xml:space="preserve">e way we do this is by introducing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invasive</w:t>
      </w:r>
      <w:r>
        <w:rPr>
          <w:rFonts w:ascii="Verdana" w:eastAsia="Verdana" w:hAnsi="Verdana" w:cs="Verdana"/>
          <w:sz w:val="28"/>
          <w:szCs w:val="28"/>
        </w:rPr>
        <w:t xml:space="preserve"> or non-native species to ecosystems where they fit into a new niche or compete with a native species for an existing one.</w:t>
      </w:r>
    </w:p>
    <w:p w14:paraId="00000008" w14:textId="77777777" w:rsidR="00F81B92" w:rsidRDefault="00ED3ED7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09" w14:textId="77777777" w:rsidR="00F81B92" w:rsidRDefault="00ED3ED7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How We Know</w:t>
      </w:r>
    </w:p>
    <w:p w14:paraId="0000000A" w14:textId="77777777" w:rsidR="00F81B92" w:rsidRDefault="00ED3ED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of what we know about ancient populations comes from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fossils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0B" w14:textId="77777777" w:rsidR="00F81B92" w:rsidRDefault="00ED3ED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thr</w:t>
      </w:r>
      <w:r>
        <w:rPr>
          <w:rFonts w:ascii="Verdana" w:eastAsia="Verdana" w:hAnsi="Verdana" w:cs="Verdana"/>
          <w:sz w:val="28"/>
          <w:szCs w:val="28"/>
        </w:rPr>
        <w:t>ee types of events or information that can be revealed by fossils:</w:t>
      </w:r>
    </w:p>
    <w:p w14:paraId="0000000C" w14:textId="77777777" w:rsidR="00F81B92" w:rsidRDefault="00ED3ED7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Mass extinctions</w:t>
      </w:r>
    </w:p>
    <w:p w14:paraId="0000000D" w14:textId="77777777" w:rsidR="00F81B92" w:rsidRDefault="00ED3ED7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Periods when many new species appeared in a short time</w:t>
      </w:r>
    </w:p>
    <w:p w14:paraId="0000000E" w14:textId="77777777" w:rsidR="00F81B92" w:rsidRDefault="00ED3ED7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Relationships of living species to one another</w:t>
      </w:r>
    </w:p>
    <w:p w14:paraId="0000000F" w14:textId="77777777" w:rsidR="00F81B92" w:rsidRDefault="00ED3ED7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Rapid environmental changes</w:t>
      </w:r>
    </w:p>
    <w:p w14:paraId="00000010" w14:textId="77777777" w:rsidR="00F81B92" w:rsidRDefault="00ED3ED7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Effects of human-caused changes to the ear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th</w:t>
      </w:r>
    </w:p>
    <w:p w14:paraId="00000011" w14:textId="77777777" w:rsidR="00F81B92" w:rsidRDefault="00ED3ED7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Effects of environmental changes of biological diversity and ecological structure</w:t>
      </w:r>
    </w:p>
    <w:p w14:paraId="00000012" w14:textId="77777777" w:rsidR="00F81B92" w:rsidRDefault="00ED3ED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Sources of error in fossil records include that some species do not easily become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fossils</w:t>
      </w:r>
      <w:r>
        <w:rPr>
          <w:rFonts w:ascii="Verdana" w:eastAsia="Verdana" w:hAnsi="Verdana" w:cs="Verdana"/>
          <w:sz w:val="28"/>
          <w:szCs w:val="28"/>
        </w:rPr>
        <w:t xml:space="preserve">, distribution of fossils may be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uneven</w:t>
      </w:r>
      <w:r>
        <w:rPr>
          <w:rFonts w:ascii="Verdana" w:eastAsia="Verdana" w:hAnsi="Verdana" w:cs="Verdana"/>
          <w:sz w:val="28"/>
          <w:szCs w:val="28"/>
        </w:rPr>
        <w:t xml:space="preserve"> around the world, and scientists might not</w:t>
      </w:r>
      <w:r>
        <w:rPr>
          <w:rFonts w:ascii="Verdana" w:eastAsia="Verdana" w:hAnsi="Verdana" w:cs="Verdana"/>
          <w:sz w:val="28"/>
          <w:szCs w:val="28"/>
        </w:rPr>
        <w:t xml:space="preserve"> have taken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samples</w:t>
      </w:r>
      <w:r>
        <w:rPr>
          <w:rFonts w:ascii="Verdana" w:eastAsia="Verdana" w:hAnsi="Verdana" w:cs="Verdana"/>
          <w:sz w:val="28"/>
          <w:szCs w:val="28"/>
        </w:rPr>
        <w:t xml:space="preserve"> from the right places.</w:t>
      </w:r>
    </w:p>
    <w:p w14:paraId="00000013" w14:textId="77777777" w:rsidR="00F81B92" w:rsidRDefault="00ED3ED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After natural disasters like forest fires, barren land experiences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succession</w:t>
      </w:r>
      <w:r>
        <w:rPr>
          <w:rFonts w:ascii="Verdana" w:eastAsia="Verdana" w:hAnsi="Verdana" w:cs="Verdana"/>
          <w:sz w:val="28"/>
          <w:szCs w:val="28"/>
        </w:rPr>
        <w:t xml:space="preserve"> of species being introduced again.</w:t>
      </w:r>
    </w:p>
    <w:p w14:paraId="00000014" w14:textId="77777777" w:rsidR="00F81B92" w:rsidRDefault="00ED3ED7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Put the following species in order of appearance in ecological succession: small mammals, large mammals, small trees and brush plants, large trees</w:t>
      </w:r>
    </w:p>
    <w:p w14:paraId="00000015" w14:textId="77777777" w:rsidR="00F81B92" w:rsidRDefault="00ED3ED7">
      <w:pPr>
        <w:numPr>
          <w:ilvl w:val="2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Small trees and brush plants, small mammals, large trees, larger mammals</w:t>
      </w:r>
    </w:p>
    <w:p w14:paraId="00000016" w14:textId="77777777" w:rsidR="00F81B92" w:rsidRDefault="00ED3ED7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Scientists can also tell how populat</w:t>
      </w:r>
      <w:r>
        <w:rPr>
          <w:rFonts w:ascii="Verdana" w:eastAsia="Verdana" w:hAnsi="Verdana" w:cs="Verdana"/>
          <w:sz w:val="28"/>
          <w:szCs w:val="28"/>
        </w:rPr>
        <w:t xml:space="preserve">ions change over time by studying how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genetic</w:t>
      </w:r>
      <w:r>
        <w:rPr>
          <w:rFonts w:ascii="Verdana" w:eastAsia="Verdana" w:hAnsi="Verdana" w:cs="Verdana"/>
          <w:sz w:val="28"/>
          <w:szCs w:val="28"/>
        </w:rPr>
        <w:t xml:space="preserve"> material changes over time.</w:t>
      </w:r>
    </w:p>
    <w:p w14:paraId="00000017" w14:textId="77777777" w:rsidR="00F81B92" w:rsidRDefault="00ED3ED7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What We Know</w:t>
      </w:r>
    </w:p>
    <w:p w14:paraId="00000018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There are many ways to define a species. One way to define whether organisms are of the same species is by </w:t>
      </w:r>
      <w:proofErr w:type="gramStart"/>
      <w:r>
        <w:rPr>
          <w:rFonts w:ascii="Verdana" w:eastAsia="Verdana" w:hAnsi="Verdana" w:cs="Verdana"/>
          <w:sz w:val="28"/>
          <w:szCs w:val="28"/>
        </w:rPr>
        <w:t>whether or not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they can produce offspring that can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reproduce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9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Many members of the same species make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population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A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Populations can be characterized in the following ways</w:t>
      </w:r>
    </w:p>
    <w:p w14:paraId="0000001B" w14:textId="77777777" w:rsidR="00F81B92" w:rsidRDefault="00ED3ED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Density</w:t>
      </w:r>
      <w:r>
        <w:rPr>
          <w:rFonts w:ascii="Verdana" w:eastAsia="Verdana" w:hAnsi="Verdana" w:cs="Verdana"/>
          <w:sz w:val="28"/>
          <w:szCs w:val="28"/>
        </w:rPr>
        <w:t xml:space="preserve"> - the number of individuals divided by the area of suitable environment</w:t>
      </w:r>
    </w:p>
    <w:p w14:paraId="0000001C" w14:textId="77777777" w:rsidR="00F81B92" w:rsidRDefault="00ED3ED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Age distribution</w:t>
      </w:r>
      <w:r>
        <w:rPr>
          <w:rFonts w:ascii="Verdana" w:eastAsia="Verdana" w:hAnsi="Verdana" w:cs="Verdana"/>
          <w:sz w:val="28"/>
          <w:szCs w:val="28"/>
        </w:rPr>
        <w:t xml:space="preserve"> - helps determine the growth of a population</w:t>
      </w:r>
    </w:p>
    <w:p w14:paraId="0000001D" w14:textId="77777777" w:rsidR="00F81B92" w:rsidRDefault="00ED3ED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Sex ratio</w:t>
      </w:r>
      <w:r>
        <w:rPr>
          <w:rFonts w:ascii="Verdana" w:eastAsia="Verdana" w:hAnsi="Verdana" w:cs="Verdana"/>
          <w:sz w:val="28"/>
          <w:szCs w:val="28"/>
        </w:rPr>
        <w:t xml:space="preserve"> - ratio of males to females in a population</w:t>
      </w:r>
    </w:p>
    <w:p w14:paraId="0000001E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The vast majority of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species that have lived on earth are now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extin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ct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F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Each population in an ecosystem occupies a specific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niche</w:t>
      </w:r>
      <w:r>
        <w:rPr>
          <w:rFonts w:ascii="Verdana" w:eastAsia="Verdana" w:hAnsi="Verdana" w:cs="Verdana"/>
          <w:sz w:val="28"/>
          <w:szCs w:val="28"/>
        </w:rPr>
        <w:t>. If this niche is disturbed, the size of the population may change.</w:t>
      </w:r>
    </w:p>
    <w:p w14:paraId="00000020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given population of a species has a certain distribution of genes, or gene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frequencies</w:t>
      </w:r>
      <w:r>
        <w:rPr>
          <w:rFonts w:ascii="Verdana" w:eastAsia="Verdana" w:hAnsi="Verdana" w:cs="Verdana"/>
          <w:sz w:val="28"/>
          <w:szCs w:val="28"/>
        </w:rPr>
        <w:t>. If these frequencies are changing, t</w:t>
      </w:r>
      <w:r>
        <w:rPr>
          <w:rFonts w:ascii="Verdana" w:eastAsia="Verdana" w:hAnsi="Verdana" w:cs="Verdana"/>
          <w:sz w:val="28"/>
          <w:szCs w:val="28"/>
        </w:rPr>
        <w:t>he species likely has a high capacity to evolve.</w:t>
      </w:r>
    </w:p>
    <w:p w14:paraId="00000021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gene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pool</w:t>
      </w:r>
      <w:r>
        <w:rPr>
          <w:rFonts w:ascii="Verdana" w:eastAsia="Verdana" w:hAnsi="Verdana" w:cs="Verdana"/>
          <w:sz w:val="28"/>
          <w:szCs w:val="28"/>
        </w:rPr>
        <w:t xml:space="preserve"> refers to </w:t>
      </w:r>
      <w:proofErr w:type="gramStart"/>
      <w:r>
        <w:rPr>
          <w:rFonts w:ascii="Verdana" w:eastAsia="Verdana" w:hAnsi="Verdana" w:cs="Verdana"/>
          <w:sz w:val="28"/>
          <w:szCs w:val="28"/>
        </w:rPr>
        <w:t>all of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genes found within a population. </w:t>
      </w:r>
    </w:p>
    <w:p w14:paraId="00000022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Geographic</w:t>
      </w:r>
      <w:r>
        <w:rPr>
          <w:rFonts w:ascii="Verdana" w:eastAsia="Verdana" w:hAnsi="Verdana" w:cs="Verdana"/>
          <w:sz w:val="28"/>
          <w:szCs w:val="28"/>
        </w:rPr>
        <w:t xml:space="preserve"> isolation can isolate gene pools. This can lead to two populations of the same species evolving into separate species.</w:t>
      </w:r>
    </w:p>
    <w:p w14:paraId="00000023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As a pop</w:t>
      </w:r>
      <w:r>
        <w:rPr>
          <w:rFonts w:ascii="Verdana" w:eastAsia="Verdana" w:hAnsi="Verdana" w:cs="Verdana"/>
          <w:sz w:val="28"/>
          <w:szCs w:val="28"/>
        </w:rPr>
        <w:t xml:space="preserve">ulation grows, the chances for evolving new species may also increase because more individuals with specific </w:t>
      </w:r>
      <w:r>
        <w:rPr>
          <w:rFonts w:ascii="Verdana" w:eastAsia="Verdana" w:hAnsi="Verdana" w:cs="Verdana"/>
          <w:sz w:val="28"/>
          <w:szCs w:val="28"/>
        </w:rPr>
        <w:lastRenderedPageBreak/>
        <w:t xml:space="preserve">gene frequencies are able to be acted on by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natural selection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4" w14:textId="77777777" w:rsidR="00F81B92" w:rsidRDefault="00ED3ED7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Unless growth is limited, population growth occurs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exponentially</w:t>
      </w:r>
      <w:r>
        <w:rPr>
          <w:rFonts w:ascii="Verdana" w:eastAsia="Verdana" w:hAnsi="Verdana" w:cs="Verdana"/>
          <w:sz w:val="28"/>
          <w:szCs w:val="28"/>
        </w:rPr>
        <w:t>. Factors that influ</w:t>
      </w:r>
      <w:r>
        <w:rPr>
          <w:rFonts w:ascii="Verdana" w:eastAsia="Verdana" w:hAnsi="Verdana" w:cs="Verdana"/>
          <w:sz w:val="28"/>
          <w:szCs w:val="28"/>
        </w:rPr>
        <w:t xml:space="preserve">ence population growth </w:t>
      </w:r>
      <w:proofErr w:type="gramStart"/>
      <w:r>
        <w:rPr>
          <w:rFonts w:ascii="Verdana" w:eastAsia="Verdana" w:hAnsi="Verdana" w:cs="Verdana"/>
          <w:sz w:val="28"/>
          <w:szCs w:val="28"/>
        </w:rPr>
        <w:t>include: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light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predators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food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water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contagious disease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5" w14:textId="77777777" w:rsidR="00F81B92" w:rsidRDefault="00ED3ED7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Regardless of body mass or numbers in a population, a given mass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prey</w:t>
      </w:r>
      <w:r>
        <w:rPr>
          <w:rFonts w:ascii="Verdana" w:eastAsia="Verdana" w:hAnsi="Verdana" w:cs="Verdana"/>
          <w:sz w:val="28"/>
          <w:szCs w:val="28"/>
        </w:rPr>
        <w:t xml:space="preserve"> will support a given mass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predator</w:t>
      </w:r>
      <w:r>
        <w:rPr>
          <w:rFonts w:ascii="Verdana" w:eastAsia="Verdana" w:hAnsi="Verdana" w:cs="Verdana"/>
          <w:sz w:val="28"/>
          <w:szCs w:val="28"/>
        </w:rPr>
        <w:t xml:space="preserve">. Consequently, if the numbers of prey go down, the numbers of predators go </w:t>
      </w:r>
      <w:r>
        <w:rPr>
          <w:rFonts w:ascii="Verdana" w:eastAsia="Verdana" w:hAnsi="Verdana" w:cs="Verdana"/>
          <w:sz w:val="28"/>
          <w:szCs w:val="28"/>
          <w:u w:val="single"/>
        </w:rPr>
        <w:t>up/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down</w:t>
      </w:r>
      <w:r>
        <w:rPr>
          <w:rFonts w:ascii="Verdana" w:eastAsia="Verdana" w:hAnsi="Verdana" w:cs="Verdana"/>
          <w:sz w:val="28"/>
          <w:szCs w:val="28"/>
        </w:rPr>
        <w:t xml:space="preserve">. If the numbers of predators go down, the numbers of prey will go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up</w:t>
      </w:r>
      <w:r>
        <w:rPr>
          <w:rFonts w:ascii="Verdana" w:eastAsia="Verdana" w:hAnsi="Verdana" w:cs="Verdana"/>
          <w:sz w:val="28"/>
          <w:szCs w:val="28"/>
          <w:u w:val="single"/>
        </w:rPr>
        <w:t>/down</w:t>
      </w:r>
      <w:r>
        <w:rPr>
          <w:rFonts w:ascii="Verdana" w:eastAsia="Verdana" w:hAnsi="Verdana" w:cs="Verdana"/>
          <w:sz w:val="28"/>
          <w:szCs w:val="28"/>
        </w:rPr>
        <w:t>.</w:t>
      </w:r>
    </w:p>
    <w:sectPr w:rsidR="00F81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C52"/>
    <w:multiLevelType w:val="multilevel"/>
    <w:tmpl w:val="A3EC3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59734F"/>
    <w:multiLevelType w:val="multilevel"/>
    <w:tmpl w:val="EC702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306A38"/>
    <w:multiLevelType w:val="multilevel"/>
    <w:tmpl w:val="6D7A4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92"/>
    <w:rsid w:val="00ED3ED7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A5DDF-DD2A-4C0C-B977-B2810957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2021-03-18T23:59:00Z</dcterms:created>
  <dcterms:modified xsi:type="dcterms:W3CDTF">2021-03-18T23:59:00Z</dcterms:modified>
</cp:coreProperties>
</file>