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83EC" w14:textId="77777777" w:rsidR="0097447C" w:rsidRDefault="00442232">
      <w:pPr>
        <w:spacing w:before="240" w:after="24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PEER Life Science Organ Systems Digestion Notes Outline</w:t>
      </w:r>
    </w:p>
    <w:p w14:paraId="26ECC4D6" w14:textId="77777777" w:rsidR="0097447C" w:rsidRDefault="00442232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6447FFE2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main purpose of the digestive system is to provide the body with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including</w:t>
      </w:r>
    </w:p>
    <w:p w14:paraId="39307F82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</w:p>
    <w:p w14:paraId="1498621D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</w:p>
    <w:p w14:paraId="34F8BBBE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</w:p>
    <w:p w14:paraId="45472D42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</w:p>
    <w:p w14:paraId="56A01085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</w:p>
    <w:p w14:paraId="55A6AC76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</w:p>
    <w:p w14:paraId="76330527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two main ways that the stomach breaks down proteins into amino acids are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</w:p>
    <w:p w14:paraId="1E59A4A7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is secreted by the liver and helps separate fats so they can be broken down by enzymes and absorbed.</w:t>
      </w:r>
    </w:p>
    <w:p w14:paraId="700E5B54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Insulin is secreted by th</w:t>
      </w:r>
      <w:r>
        <w:rPr>
          <w:rFonts w:ascii="Verdana" w:eastAsia="Verdana" w:hAnsi="Verdana" w:cs="Verdana"/>
          <w:sz w:val="28"/>
          <w:szCs w:val="28"/>
        </w:rPr>
        <w:t xml:space="preserve">e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is involved in a disease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71D29C59" w14:textId="77777777" w:rsidR="0097447C" w:rsidRDefault="0097447C">
      <w:pPr>
        <w:spacing w:line="360" w:lineRule="auto"/>
        <w:rPr>
          <w:rFonts w:ascii="Verdana" w:eastAsia="Verdana" w:hAnsi="Verdana" w:cs="Verdana"/>
          <w:sz w:val="28"/>
          <w:szCs w:val="28"/>
        </w:rPr>
      </w:pPr>
    </w:p>
    <w:p w14:paraId="37C505D5" w14:textId="77777777" w:rsidR="0097447C" w:rsidRDefault="00442232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What We Know</w:t>
      </w:r>
    </w:p>
    <w:p w14:paraId="1C7D8DD4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Food first enters the body through the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where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begins to break down carbohydrates.</w:t>
      </w:r>
    </w:p>
    <w:p w14:paraId="17B6C281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pushes food down into the stomach with muscular contractions.</w:t>
      </w:r>
    </w:p>
    <w:p w14:paraId="59508316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Bile is</w:t>
      </w:r>
      <w:r>
        <w:rPr>
          <w:rFonts w:ascii="Verdana" w:eastAsia="Verdana" w:hAnsi="Verdana" w:cs="Verdana"/>
          <w:sz w:val="28"/>
          <w:szCs w:val="28"/>
        </w:rPr>
        <w:t xml:space="preserve"> produced by the </w:t>
      </w:r>
      <w:r>
        <w:rPr>
          <w:rFonts w:ascii="Verdana" w:eastAsia="Verdana" w:hAnsi="Verdana" w:cs="Verdana"/>
          <w:sz w:val="28"/>
          <w:szCs w:val="28"/>
          <w:u w:val="single"/>
        </w:rPr>
        <w:t>_____</w:t>
      </w:r>
      <w:r>
        <w:rPr>
          <w:rFonts w:ascii="Verdana" w:eastAsia="Verdana" w:hAnsi="Verdana" w:cs="Verdana"/>
          <w:sz w:val="28"/>
          <w:szCs w:val="28"/>
        </w:rPr>
        <w:t xml:space="preserve"> and is stored in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0C1D3FD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helps digest carbohydrates, proteins, and fats as well as regulates blood sugar.</w:t>
      </w:r>
    </w:p>
    <w:p w14:paraId="26EE4117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intestine breaks down and absorbs proteins, carbohydrates, and fats. The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intestine absorbs moisture from what is left of the food.</w:t>
      </w:r>
    </w:p>
    <w:p w14:paraId="1D43E155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final storage space before waste is removed is the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0282DEA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Food stays in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for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4-6 hours, the </w:t>
      </w:r>
      <w:r>
        <w:rPr>
          <w:rFonts w:ascii="Verdana" w:eastAsia="Verdana" w:hAnsi="Verdana" w:cs="Verdana"/>
          <w:sz w:val="28"/>
          <w:szCs w:val="28"/>
          <w:u w:val="single"/>
        </w:rPr>
        <w:t>__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for 2-4 hours, and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 xml:space="preserve"> for 24-48 hours</w:t>
      </w:r>
    </w:p>
    <w:p w14:paraId="30765CC3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has openings that go into the lungs and to the esophagus/stomach.</w:t>
      </w:r>
    </w:p>
    <w:p w14:paraId="47D17277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is the structure that covers the opening of the trachea and prevents food from ente</w:t>
      </w:r>
      <w:r>
        <w:rPr>
          <w:rFonts w:ascii="Verdana" w:eastAsia="Verdana" w:hAnsi="Verdana" w:cs="Verdana"/>
          <w:sz w:val="28"/>
          <w:szCs w:val="28"/>
        </w:rPr>
        <w:t>ring the lungs.</w:t>
      </w:r>
    </w:p>
    <w:p w14:paraId="49211FF6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body has a normal pH of </w:t>
      </w:r>
      <w:r>
        <w:rPr>
          <w:rFonts w:ascii="Verdana" w:eastAsia="Verdana" w:hAnsi="Verdana" w:cs="Verdana"/>
          <w:sz w:val="28"/>
          <w:szCs w:val="28"/>
          <w:u w:val="single"/>
        </w:rPr>
        <w:t>____</w:t>
      </w:r>
      <w:r>
        <w:rPr>
          <w:rFonts w:ascii="Verdana" w:eastAsia="Verdana" w:hAnsi="Verdana" w:cs="Verdana"/>
          <w:sz w:val="28"/>
          <w:szCs w:val="28"/>
        </w:rPr>
        <w:t xml:space="preserve">. The stomach has a pH of </w:t>
      </w:r>
      <w:r>
        <w:rPr>
          <w:rFonts w:ascii="Verdana" w:eastAsia="Verdana" w:hAnsi="Verdana" w:cs="Verdana"/>
          <w:sz w:val="28"/>
          <w:szCs w:val="28"/>
          <w:u w:val="single"/>
        </w:rPr>
        <w:t>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16D40D51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stomach secretes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to protect the lining of the stomach and prevent ulcers.</w:t>
      </w:r>
    </w:p>
    <w:p w14:paraId="600F93F2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pH of the small intestine is </w:t>
      </w:r>
      <w:r>
        <w:rPr>
          <w:rFonts w:ascii="Verdana" w:eastAsia="Verdana" w:hAnsi="Verdana" w:cs="Verdana"/>
          <w:sz w:val="28"/>
          <w:szCs w:val="28"/>
          <w:u w:val="single"/>
        </w:rPr>
        <w:t>(lower/higher)</w:t>
      </w:r>
      <w:r>
        <w:rPr>
          <w:rFonts w:ascii="Verdana" w:eastAsia="Verdana" w:hAnsi="Verdana" w:cs="Verdana"/>
          <w:sz w:val="28"/>
          <w:szCs w:val="28"/>
        </w:rPr>
        <w:t xml:space="preserve"> than the stomach.</w:t>
      </w:r>
    </w:p>
    <w:p w14:paraId="50AB9B9B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In addition to making bile, the liver:</w:t>
      </w:r>
    </w:p>
    <w:p w14:paraId="627D6A57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Processes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absorbed by the small intestine.</w:t>
      </w:r>
    </w:p>
    <w:p w14:paraId="00656E11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Breaks down hormones,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</w:p>
    <w:p w14:paraId="4E3C2936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Makes the proteins in blood responsible for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</w:p>
    <w:p w14:paraId="7505EECE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pancreas releases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w</w:t>
      </w:r>
      <w:r>
        <w:rPr>
          <w:rFonts w:ascii="Verdana" w:eastAsia="Verdana" w:hAnsi="Verdana" w:cs="Verdana"/>
          <w:sz w:val="28"/>
          <w:szCs w:val="28"/>
        </w:rPr>
        <w:t xml:space="preserve">hen blood sugar is high and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when blood sugar is low.</w:t>
      </w:r>
    </w:p>
    <w:p w14:paraId="7FA75C87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large intestine removes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and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from solid waste and stores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</w:p>
    <w:p w14:paraId="5295A572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large intestine has many beneficial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that aid in fermentation and produce vitamin K.</w:t>
      </w:r>
    </w:p>
    <w:p w14:paraId="51F8F0BD" w14:textId="77777777" w:rsidR="0097447C" w:rsidRDefault="0097447C">
      <w:pPr>
        <w:spacing w:line="360" w:lineRule="auto"/>
        <w:rPr>
          <w:rFonts w:ascii="Verdana" w:eastAsia="Verdana" w:hAnsi="Verdana" w:cs="Verdana"/>
          <w:sz w:val="28"/>
          <w:szCs w:val="28"/>
        </w:rPr>
      </w:pPr>
    </w:p>
    <w:p w14:paraId="563852D5" w14:textId="77777777" w:rsidR="0097447C" w:rsidRDefault="00442232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49CE9CDB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cow’s stomach has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compartments.</w:t>
      </w:r>
    </w:p>
    <w:p w14:paraId="1664517B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________s</w:t>
      </w:r>
      <w:r>
        <w:rPr>
          <w:rFonts w:ascii="Verdana" w:eastAsia="Verdana" w:hAnsi="Verdana" w:cs="Verdana"/>
          <w:sz w:val="28"/>
          <w:szCs w:val="28"/>
        </w:rPr>
        <w:t xml:space="preserve"> in your saliva break down carbohydrates.</w:t>
      </w:r>
    </w:p>
    <w:p w14:paraId="21969FF2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Dr. Beaumont noted that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were especially degraded by proteins in the stomach.</w:t>
      </w:r>
    </w:p>
    <w:p w14:paraId="2A82CC99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liver is a nutrient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organ that releases stores as needed.</w:t>
      </w:r>
    </w:p>
    <w:p w14:paraId="76EFE092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gallbladder </w:t>
      </w:r>
      <w:r>
        <w:rPr>
          <w:rFonts w:ascii="Verdana" w:eastAsia="Verdana" w:hAnsi="Verdana" w:cs="Verdana"/>
          <w:sz w:val="28"/>
          <w:szCs w:val="28"/>
          <w:u w:val="single"/>
        </w:rPr>
        <w:t>(is/is not)</w:t>
      </w:r>
      <w:r>
        <w:rPr>
          <w:rFonts w:ascii="Verdana" w:eastAsia="Verdana" w:hAnsi="Verdana" w:cs="Verdana"/>
          <w:sz w:val="28"/>
          <w:szCs w:val="28"/>
        </w:rPr>
        <w:t xml:space="preserve"> necessary for life</w:t>
      </w:r>
    </w:p>
    <w:p w14:paraId="6B873CD1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pancreas secretes two hormones into blood</w:t>
      </w:r>
    </w:p>
    <w:p w14:paraId="3E3520D3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>- triggers cells to absorb sugar into blood</w:t>
      </w:r>
    </w:p>
    <w:p w14:paraId="17392515" w14:textId="77777777" w:rsidR="0097447C" w:rsidRDefault="00442232">
      <w:pPr>
        <w:numPr>
          <w:ilvl w:val="1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>- triggers cells to release sugar from blood</w:t>
      </w:r>
    </w:p>
    <w:p w14:paraId="065055B9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There are two d</w:t>
      </w:r>
      <w:r>
        <w:rPr>
          <w:rFonts w:ascii="Verdana" w:eastAsia="Verdana" w:hAnsi="Verdana" w:cs="Verdana"/>
          <w:sz w:val="28"/>
          <w:szCs w:val="28"/>
        </w:rPr>
        <w:t xml:space="preserve">ucts that connect the pancreas and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2F54B6F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collects </w:t>
      </w:r>
      <w:proofErr w:type="gramStart"/>
      <w:r>
        <w:rPr>
          <w:rFonts w:ascii="Verdana" w:eastAsia="Verdana" w:hAnsi="Verdana" w:cs="Verdana"/>
          <w:sz w:val="28"/>
          <w:szCs w:val="28"/>
        </w:rPr>
        <w:t>all of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blood leaving the small intestine and has high amounts of carbohydrates and amino acids.</w:t>
      </w:r>
    </w:p>
    <w:p w14:paraId="275BC821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Fats from the small intestine are absorbed through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vessels.</w:t>
      </w:r>
    </w:p>
    <w:p w14:paraId="0719558F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Blo</w:t>
      </w:r>
      <w:r>
        <w:rPr>
          <w:rFonts w:ascii="Verdana" w:eastAsia="Verdana" w:hAnsi="Verdana" w:cs="Verdana"/>
          <w:sz w:val="28"/>
          <w:szCs w:val="28"/>
        </w:rPr>
        <w:t xml:space="preserve">od leaving the large intestine has more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 xml:space="preserve">and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than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the blood entering the large intestine.</w:t>
      </w:r>
    </w:p>
    <w:p w14:paraId="71F411EF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can break down certain foods that humans cannot.</w:t>
      </w:r>
    </w:p>
    <w:p w14:paraId="3B60E680" w14:textId="77777777" w:rsidR="0097447C" w:rsidRDefault="00442232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Vitamin K is needed for normal blood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</w:p>
    <w:p w14:paraId="0F778CE7" w14:textId="77777777" w:rsidR="0097447C" w:rsidRDefault="0097447C">
      <w:pPr>
        <w:spacing w:line="360" w:lineRule="auto"/>
        <w:rPr>
          <w:rFonts w:ascii="Verdana" w:eastAsia="Verdana" w:hAnsi="Verdana" w:cs="Verdana"/>
          <w:sz w:val="28"/>
          <w:szCs w:val="28"/>
        </w:rPr>
      </w:pPr>
    </w:p>
    <w:p w14:paraId="78652992" w14:textId="77777777" w:rsidR="0097447C" w:rsidRDefault="00442232">
      <w:p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Common Hazards</w:t>
      </w:r>
    </w:p>
    <w:p w14:paraId="5BF8B3F5" w14:textId="77777777" w:rsidR="0097447C" w:rsidRDefault="00442232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Ulcers</w:t>
      </w:r>
    </w:p>
    <w:p w14:paraId="6F1CA9D3" w14:textId="77777777" w:rsidR="0097447C" w:rsidRDefault="00442232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lesion in the mucus lining of the stomach or duodenum is called a peptic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9ABEC1A" w14:textId="77777777" w:rsidR="0097447C" w:rsidRDefault="00442232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Causes of ulcers include</w:t>
      </w:r>
    </w:p>
    <w:p w14:paraId="138D8361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a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 called </w:t>
      </w:r>
      <w:r>
        <w:rPr>
          <w:rFonts w:ascii="Verdana" w:eastAsia="Verdana" w:hAnsi="Verdana" w:cs="Verdana"/>
          <w:i/>
          <w:sz w:val="28"/>
          <w:szCs w:val="28"/>
        </w:rPr>
        <w:t>Helicobacter pylori</w:t>
      </w:r>
    </w:p>
    <w:p w14:paraId="36F5E33A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long term use of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</w:p>
    <w:p w14:paraId="121AEA63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a disease called Zollinger-Ellison syndrome that causes tumors that release hormones that causes large amounts of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to be produced.</w:t>
      </w:r>
    </w:p>
    <w:p w14:paraId="2D9E81ED" w14:textId="77777777" w:rsidR="0097447C" w:rsidRDefault="00442232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Food Poisoning</w:t>
      </w:r>
    </w:p>
    <w:p w14:paraId="34EB3026" w14:textId="77777777" w:rsidR="0097447C" w:rsidRDefault="00442232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Symptoms of food poisoning are</w:t>
      </w:r>
    </w:p>
    <w:p w14:paraId="3DA2ED7C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</w:t>
      </w:r>
    </w:p>
    <w:p w14:paraId="2E7D730F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</w:t>
      </w:r>
    </w:p>
    <w:p w14:paraId="1DB3C517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</w:t>
      </w:r>
    </w:p>
    <w:p w14:paraId="149CD781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</w:t>
      </w:r>
    </w:p>
    <w:p w14:paraId="600422AA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</w:t>
      </w:r>
    </w:p>
    <w:p w14:paraId="19B2B372" w14:textId="77777777" w:rsidR="0097447C" w:rsidRDefault="00442232">
      <w:pPr>
        <w:numPr>
          <w:ilvl w:val="1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Food poisoning can be avoided by</w:t>
      </w:r>
    </w:p>
    <w:p w14:paraId="779ACE2A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your hands</w:t>
      </w:r>
    </w:p>
    <w:p w14:paraId="08E4127A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kitchen tools</w:t>
      </w:r>
    </w:p>
    <w:p w14:paraId="30A5977B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fruits and vegetables</w:t>
      </w:r>
    </w:p>
    <w:p w14:paraId="5BB11642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food thoroughly</w:t>
      </w:r>
    </w:p>
    <w:p w14:paraId="33AFD43E" w14:textId="77777777" w:rsidR="0097447C" w:rsidRDefault="00442232">
      <w:pPr>
        <w:numPr>
          <w:ilvl w:val="2"/>
          <w:numId w:val="1"/>
        </w:num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Refrigerating leftovers within </w:t>
      </w:r>
      <w:r>
        <w:rPr>
          <w:rFonts w:ascii="Verdana" w:eastAsia="Verdana" w:hAnsi="Verdana" w:cs="Verdana"/>
          <w:sz w:val="28"/>
          <w:szCs w:val="28"/>
          <w:u w:val="single"/>
        </w:rPr>
        <w:t>___</w:t>
      </w:r>
      <w:r>
        <w:rPr>
          <w:rFonts w:ascii="Verdana" w:eastAsia="Verdana" w:hAnsi="Verdana" w:cs="Verdana"/>
          <w:sz w:val="28"/>
          <w:szCs w:val="28"/>
        </w:rPr>
        <w:t xml:space="preserve"> hours</w:t>
      </w:r>
    </w:p>
    <w:p w14:paraId="7B6E286F" w14:textId="77777777" w:rsidR="0097447C" w:rsidRDefault="00442232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>Fill in the blanks</w:t>
      </w:r>
      <w:r>
        <w:rPr>
          <w:rFonts w:ascii="Verdana" w:eastAsia="Verdana" w:hAnsi="Verdana" w:cs="Verdana"/>
          <w:sz w:val="28"/>
          <w:szCs w:val="28"/>
        </w:rPr>
        <w:t xml:space="preserve"> labeling the digestive system. (Modified from:</w:t>
      </w:r>
      <w:hyperlink r:id="rId5">
        <w:r>
          <w:rPr>
            <w:rFonts w:ascii="Verdana" w:eastAsia="Verdana" w:hAnsi="Verdana" w:cs="Verdana"/>
            <w:sz w:val="28"/>
            <w:szCs w:val="28"/>
          </w:rPr>
          <w:t xml:space="preserve"> </w:t>
        </w:r>
      </w:hyperlink>
      <w:r>
        <w:rPr>
          <w:rFonts w:ascii="Verdana" w:eastAsia="Verdana" w:hAnsi="Verdana" w:cs="Verdana"/>
          <w:sz w:val="28"/>
          <w:szCs w:val="28"/>
        </w:rPr>
        <w:t>NIH NIDDK)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C122954" wp14:editId="6FC850DB">
            <wp:simplePos x="0" y="0"/>
            <wp:positionH relativeFrom="column">
              <wp:posOffset>457200</wp:posOffset>
            </wp:positionH>
            <wp:positionV relativeFrom="paragraph">
              <wp:posOffset>685800</wp:posOffset>
            </wp:positionV>
            <wp:extent cx="4911833" cy="5795963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1833" cy="579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744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3AEA"/>
    <w:multiLevelType w:val="multilevel"/>
    <w:tmpl w:val="A8B4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D910AC"/>
    <w:multiLevelType w:val="multilevel"/>
    <w:tmpl w:val="7506F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7C"/>
    <w:rsid w:val="00442232"/>
    <w:rsid w:val="009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EF09"/>
  <w15:docId w15:val="{A1B97C27-7198-493C-85B8-B256C6B4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niddk.nih.gov/health-information/digestive-diseases/digestive-system-how-it-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2021-03-19T01:00:00Z</dcterms:created>
  <dcterms:modified xsi:type="dcterms:W3CDTF">2021-03-19T01:00:00Z</dcterms:modified>
</cp:coreProperties>
</file>