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E0065" w:rsidRDefault="00E42098">
      <w:pPr>
        <w:spacing w:after="240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</w:rPr>
        <w:t xml:space="preserve">PEER Life Science Water’s the Matter Measuring Nitrates Notes Outline </w:t>
      </w:r>
      <w:r>
        <w:rPr>
          <w:rFonts w:ascii="Verdana" w:eastAsia="Verdana" w:hAnsi="Verdana" w:cs="Verdana"/>
          <w:color w:val="FF0000"/>
        </w:rPr>
        <w:t>KEY</w:t>
      </w:r>
    </w:p>
    <w:p w14:paraId="00000002" w14:textId="77777777" w:rsidR="00AE0065" w:rsidRDefault="00E42098">
      <w:pPr>
        <w:spacing w:line="360" w:lineRule="auto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Introduction</w:t>
      </w:r>
    </w:p>
    <w:p w14:paraId="00000003" w14:textId="77777777" w:rsidR="00AE0065" w:rsidRDefault="00E420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The presence of nitrates does not have a </w:t>
      </w:r>
      <w:r>
        <w:rPr>
          <w:rFonts w:ascii="Verdana" w:eastAsia="Verdana" w:hAnsi="Verdana" w:cs="Verdana"/>
          <w:color w:val="FF0000"/>
          <w:u w:val="single"/>
        </w:rPr>
        <w:t>direct</w:t>
      </w:r>
      <w:r>
        <w:rPr>
          <w:rFonts w:ascii="Verdana" w:eastAsia="Verdana" w:hAnsi="Verdana" w:cs="Verdana"/>
          <w:color w:val="000000"/>
        </w:rPr>
        <w:t xml:space="preserve"> effect on aquatic insects and fish like there is with temperature and dissolved oxygen. </w:t>
      </w:r>
    </w:p>
    <w:p w14:paraId="00000004" w14:textId="77777777" w:rsidR="00AE0065" w:rsidRDefault="00E420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Algae and aquatic plants use nitrates as a source of the nutrient </w:t>
      </w:r>
      <w:r>
        <w:rPr>
          <w:rFonts w:ascii="Verdana" w:eastAsia="Verdana" w:hAnsi="Verdana" w:cs="Verdana"/>
          <w:color w:val="FF0000"/>
          <w:u w:val="single"/>
        </w:rPr>
        <w:t>nitrogen</w:t>
      </w:r>
      <w:r>
        <w:rPr>
          <w:rFonts w:ascii="Verdana" w:eastAsia="Verdana" w:hAnsi="Verdana" w:cs="Verdana"/>
          <w:color w:val="000000"/>
        </w:rPr>
        <w:t xml:space="preserve">. Unlimited access to nitrates causes the growth of algae to be </w:t>
      </w:r>
      <w:r>
        <w:rPr>
          <w:rFonts w:ascii="Verdana" w:eastAsia="Verdana" w:hAnsi="Verdana" w:cs="Verdana"/>
          <w:color w:val="FF0000"/>
          <w:u w:val="single"/>
        </w:rPr>
        <w:t>unchecked</w:t>
      </w:r>
      <w:r>
        <w:rPr>
          <w:rFonts w:ascii="Verdana" w:eastAsia="Verdana" w:hAnsi="Verdana" w:cs="Verdana"/>
          <w:color w:val="000000"/>
        </w:rPr>
        <w:t xml:space="preserve">. </w:t>
      </w:r>
    </w:p>
    <w:p w14:paraId="00000005" w14:textId="77777777" w:rsidR="00AE0065" w:rsidRDefault="00E420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Verdana" w:eastAsia="Verdana" w:hAnsi="Verdana" w:cs="Verdana"/>
          <w:color w:val="000000"/>
        </w:rPr>
        <w:t>Large amounts of</w:t>
      </w:r>
      <w:r>
        <w:rPr>
          <w:rFonts w:ascii="Verdana" w:eastAsia="Verdana" w:hAnsi="Verdana" w:cs="Verdana"/>
          <w:color w:val="000000"/>
        </w:rPr>
        <w:t xml:space="preserve"> algae can cause extreme fluctuations in the amounts of </w:t>
      </w:r>
      <w:r>
        <w:rPr>
          <w:rFonts w:ascii="Verdana" w:eastAsia="Verdana" w:hAnsi="Verdana" w:cs="Verdana"/>
          <w:color w:val="FF0000"/>
          <w:u w:val="single"/>
        </w:rPr>
        <w:t>dissolved oxygen</w:t>
      </w:r>
      <w:r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in the water. </w:t>
      </w:r>
    </w:p>
    <w:p w14:paraId="00000006" w14:textId="77777777" w:rsidR="00AE0065" w:rsidRDefault="00E420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Nitrates can affect human health by interfering with the ability of </w:t>
      </w:r>
      <w:r>
        <w:rPr>
          <w:rFonts w:ascii="Verdana" w:eastAsia="Verdana" w:hAnsi="Verdana" w:cs="Verdana"/>
          <w:color w:val="FF0000"/>
          <w:u w:val="single"/>
        </w:rPr>
        <w:t>red blood cells</w:t>
      </w:r>
      <w:r>
        <w:rPr>
          <w:rFonts w:ascii="Verdana" w:eastAsia="Verdana" w:hAnsi="Verdana" w:cs="Verdana"/>
          <w:color w:val="000000"/>
        </w:rPr>
        <w:t xml:space="preserve"> to transport oxygen. </w:t>
      </w:r>
    </w:p>
    <w:p w14:paraId="00000007" w14:textId="77777777" w:rsidR="00AE0065" w:rsidRDefault="00E42098">
      <w:pPr>
        <w:spacing w:line="360" w:lineRule="auto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Lesson</w:t>
      </w:r>
    </w:p>
    <w:p w14:paraId="00000008" w14:textId="77777777" w:rsidR="00AE0065" w:rsidRDefault="00E42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Verdana" w:eastAsia="Verdana" w:hAnsi="Verdana" w:cs="Verdana"/>
          <w:color w:val="FF0000"/>
          <w:u w:val="single"/>
        </w:rPr>
        <w:t>Nitrogen</w:t>
      </w:r>
      <w:r>
        <w:rPr>
          <w:rFonts w:ascii="Verdana" w:eastAsia="Verdana" w:hAnsi="Verdana" w:cs="Verdana"/>
          <w:color w:val="000000"/>
        </w:rPr>
        <w:t xml:space="preserve"> forms a part of the proteins, DNA, and RNA that is found in all cells and is essential for all living things. Animals can get nitrogen from eating </w:t>
      </w:r>
      <w:r>
        <w:rPr>
          <w:rFonts w:ascii="Verdana" w:eastAsia="Verdana" w:hAnsi="Verdana" w:cs="Verdana"/>
          <w:color w:val="000000"/>
          <w:u w:val="single"/>
        </w:rPr>
        <w:t>plants</w:t>
      </w:r>
      <w:r>
        <w:rPr>
          <w:rFonts w:ascii="Verdana" w:eastAsia="Verdana" w:hAnsi="Verdana" w:cs="Verdana"/>
          <w:color w:val="000000"/>
        </w:rPr>
        <w:t xml:space="preserve"> and other animals. </w:t>
      </w:r>
    </w:p>
    <w:p w14:paraId="00000009" w14:textId="77777777" w:rsidR="00AE0065" w:rsidRDefault="00E42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Plants get nitrogen from </w:t>
      </w:r>
      <w:r>
        <w:rPr>
          <w:rFonts w:ascii="Verdana" w:eastAsia="Verdana" w:hAnsi="Verdana" w:cs="Verdana"/>
          <w:color w:val="FF0000"/>
          <w:u w:val="single"/>
        </w:rPr>
        <w:t>water</w:t>
      </w:r>
      <w:r>
        <w:rPr>
          <w:rFonts w:ascii="Verdana" w:eastAsia="Verdana" w:hAnsi="Verdana" w:cs="Verdana"/>
          <w:color w:val="000000"/>
        </w:rPr>
        <w:t xml:space="preserve"> or from the soil by absorbing it in the form of </w:t>
      </w:r>
      <w:r>
        <w:rPr>
          <w:rFonts w:ascii="Verdana" w:eastAsia="Verdana" w:hAnsi="Verdana" w:cs="Verdana"/>
          <w:color w:val="FF0000"/>
          <w:u w:val="single"/>
        </w:rPr>
        <w:t>ni</w:t>
      </w:r>
      <w:r>
        <w:rPr>
          <w:rFonts w:ascii="Verdana" w:eastAsia="Verdana" w:hAnsi="Verdana" w:cs="Verdana"/>
          <w:color w:val="FF0000"/>
          <w:u w:val="single"/>
        </w:rPr>
        <w:t xml:space="preserve">trates </w:t>
      </w:r>
      <w:r>
        <w:rPr>
          <w:rFonts w:ascii="Verdana" w:eastAsia="Verdana" w:hAnsi="Verdana" w:cs="Verdana"/>
          <w:color w:val="FF0000"/>
        </w:rPr>
        <w:t>and</w:t>
      </w:r>
      <w:r>
        <w:rPr>
          <w:rFonts w:ascii="Verdana" w:eastAsia="Verdana" w:hAnsi="Verdana" w:cs="Verdana"/>
          <w:color w:val="FF0000"/>
          <w:u w:val="single"/>
        </w:rPr>
        <w:t xml:space="preserve"> ammonium</w:t>
      </w:r>
      <w:r>
        <w:rPr>
          <w:rFonts w:ascii="Verdana" w:eastAsia="Verdana" w:hAnsi="Verdana" w:cs="Verdana"/>
          <w:color w:val="000000"/>
          <w:u w:val="single"/>
        </w:rPr>
        <w:t xml:space="preserve">. </w:t>
      </w:r>
    </w:p>
    <w:p w14:paraId="0000000A" w14:textId="77777777" w:rsidR="00AE0065" w:rsidRDefault="00E42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In the </w:t>
      </w:r>
      <w:r>
        <w:rPr>
          <w:rFonts w:ascii="Verdana" w:eastAsia="Verdana" w:hAnsi="Verdana" w:cs="Verdana"/>
          <w:color w:val="FF0000"/>
          <w:u w:val="single"/>
        </w:rPr>
        <w:t>Nitrogen</w:t>
      </w:r>
      <w:r>
        <w:rPr>
          <w:rFonts w:ascii="Verdana" w:eastAsia="Verdana" w:hAnsi="Verdana" w:cs="Verdana"/>
          <w:color w:val="000000"/>
        </w:rPr>
        <w:t xml:space="preserve"> cycle, nitrogen is recirculated between the air and soil. </w:t>
      </w:r>
    </w:p>
    <w:p w14:paraId="0000000B" w14:textId="77777777" w:rsidR="00AE0065" w:rsidRDefault="00E42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Verdana" w:eastAsia="Verdana" w:hAnsi="Verdana" w:cs="Verdana"/>
          <w:color w:val="FF0000"/>
          <w:u w:val="single"/>
        </w:rPr>
        <w:t>Ammonia</w:t>
      </w:r>
      <w:r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can come from the waste of aquatic organisms and when aquatic plants and organisms die. This is first changed into </w:t>
      </w:r>
      <w:r>
        <w:rPr>
          <w:rFonts w:ascii="Verdana" w:eastAsia="Verdana" w:hAnsi="Verdana" w:cs="Verdana"/>
          <w:color w:val="FF0000"/>
          <w:u w:val="single"/>
        </w:rPr>
        <w:t>nitrites</w:t>
      </w:r>
      <w:r>
        <w:rPr>
          <w:rFonts w:ascii="Verdana" w:eastAsia="Verdana" w:hAnsi="Verdana" w:cs="Verdana"/>
          <w:color w:val="000000"/>
        </w:rPr>
        <w:t xml:space="preserve"> by bacteria in the water be</w:t>
      </w:r>
      <w:r>
        <w:rPr>
          <w:rFonts w:ascii="Verdana" w:eastAsia="Verdana" w:hAnsi="Verdana" w:cs="Verdana"/>
          <w:color w:val="000000"/>
        </w:rPr>
        <w:t xml:space="preserve">fore being converted by other bacteria into nitrates. </w:t>
      </w:r>
    </w:p>
    <w:p w14:paraId="0000000C" w14:textId="77777777" w:rsidR="00AE0065" w:rsidRDefault="00E42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Verdana" w:eastAsia="Verdana" w:hAnsi="Verdana" w:cs="Verdana"/>
          <w:color w:val="000000"/>
        </w:rPr>
        <w:t>Nitrates (NO</w:t>
      </w:r>
      <w:r>
        <w:rPr>
          <w:rFonts w:ascii="Verdana" w:eastAsia="Verdana" w:hAnsi="Verdana" w:cs="Verdana"/>
          <w:color w:val="000000"/>
          <w:vertAlign w:val="subscript"/>
        </w:rPr>
        <w:t>3</w:t>
      </w:r>
      <w:r>
        <w:rPr>
          <w:rFonts w:ascii="Verdana" w:eastAsia="Verdana" w:hAnsi="Verdana" w:cs="Verdana"/>
          <w:color w:val="000000"/>
          <w:vertAlign w:val="superscript"/>
        </w:rPr>
        <w:t>-</w:t>
      </w:r>
      <w:r>
        <w:rPr>
          <w:rFonts w:ascii="Verdana" w:eastAsia="Verdana" w:hAnsi="Verdana" w:cs="Verdana"/>
          <w:color w:val="000000"/>
        </w:rPr>
        <w:t>) are an</w:t>
      </w:r>
      <w:r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  <w:color w:val="FF0000"/>
          <w:u w:val="single"/>
        </w:rPr>
        <w:t>oxidized</w:t>
      </w:r>
      <w:r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form of nitrogen and are formed by combining </w:t>
      </w:r>
      <w:r>
        <w:rPr>
          <w:rFonts w:ascii="Verdana" w:eastAsia="Verdana" w:hAnsi="Verdana" w:cs="Verdana"/>
          <w:color w:val="FF0000"/>
          <w:u w:val="single"/>
        </w:rPr>
        <w:t>oxygen</w:t>
      </w:r>
      <w:r>
        <w:rPr>
          <w:rFonts w:ascii="Verdana" w:eastAsia="Verdana" w:hAnsi="Verdana" w:cs="Verdana"/>
          <w:color w:val="000000"/>
        </w:rPr>
        <w:t xml:space="preserve"> and nitrogen. Nitrates can also come from the earth due to the </w:t>
      </w:r>
      <w:r>
        <w:rPr>
          <w:rFonts w:ascii="Verdana" w:eastAsia="Verdana" w:hAnsi="Verdana" w:cs="Verdana"/>
          <w:color w:val="FF0000"/>
          <w:u w:val="single"/>
        </w:rPr>
        <w:t>organic</w:t>
      </w:r>
      <w:r>
        <w:rPr>
          <w:rFonts w:ascii="Verdana" w:eastAsia="Verdana" w:hAnsi="Verdana" w:cs="Verdana"/>
          <w:color w:val="000000"/>
        </w:rPr>
        <w:t xml:space="preserve"> matter in soil that can contain nitrogen compounds. </w:t>
      </w:r>
    </w:p>
    <w:p w14:paraId="0000000D" w14:textId="77777777" w:rsidR="00AE0065" w:rsidRDefault="00E42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Many sources of excess nitrates come from </w:t>
      </w:r>
      <w:r>
        <w:rPr>
          <w:rFonts w:ascii="Verdana" w:eastAsia="Verdana" w:hAnsi="Verdana" w:cs="Verdana"/>
          <w:color w:val="FF0000"/>
          <w:u w:val="single"/>
        </w:rPr>
        <w:t>anthropogenic activity</w:t>
      </w:r>
      <w:r>
        <w:rPr>
          <w:rFonts w:ascii="Verdana" w:eastAsia="Verdana" w:hAnsi="Verdana" w:cs="Verdana"/>
          <w:color w:val="000000"/>
        </w:rPr>
        <w:t>, like agricultural activities, stormwater drainage, human wastewat</w:t>
      </w:r>
      <w:r>
        <w:rPr>
          <w:rFonts w:ascii="Verdana" w:eastAsia="Verdana" w:hAnsi="Verdana" w:cs="Verdana"/>
          <w:color w:val="000000"/>
        </w:rPr>
        <w:t xml:space="preserve">er, and industrial pollution. </w:t>
      </w:r>
    </w:p>
    <w:p w14:paraId="0000000E" w14:textId="77777777" w:rsidR="00AE0065" w:rsidRDefault="00E42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The runoff from </w:t>
      </w:r>
      <w:r>
        <w:rPr>
          <w:rFonts w:ascii="Verdana" w:eastAsia="Verdana" w:hAnsi="Verdana" w:cs="Verdana"/>
          <w:color w:val="FF0000"/>
          <w:u w:val="single"/>
        </w:rPr>
        <w:t>nitrogen fertilizer</w:t>
      </w:r>
      <w:r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that is used to fields to promote growth can cause nitrates to seep into the ground water. </w:t>
      </w:r>
    </w:p>
    <w:p w14:paraId="0000000F" w14:textId="77777777" w:rsidR="00AE0065" w:rsidRDefault="00E42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Untreated human </w:t>
      </w:r>
      <w:r>
        <w:rPr>
          <w:rFonts w:ascii="Verdana" w:eastAsia="Verdana" w:hAnsi="Verdana" w:cs="Verdana"/>
          <w:color w:val="FF0000"/>
          <w:u w:val="single"/>
        </w:rPr>
        <w:t>sewage</w:t>
      </w:r>
      <w:r>
        <w:rPr>
          <w:rFonts w:ascii="Verdana" w:eastAsia="Verdana" w:hAnsi="Verdana" w:cs="Verdana"/>
          <w:color w:val="000000"/>
        </w:rPr>
        <w:t xml:space="preserve"> can contribute to nitrate levels in surface and ground water. Poorly funct</w:t>
      </w:r>
      <w:r>
        <w:rPr>
          <w:rFonts w:ascii="Verdana" w:eastAsia="Verdana" w:hAnsi="Verdana" w:cs="Verdana"/>
          <w:color w:val="000000"/>
        </w:rPr>
        <w:t xml:space="preserve">ioning </w:t>
      </w:r>
      <w:r>
        <w:rPr>
          <w:rFonts w:ascii="Verdana" w:eastAsia="Verdana" w:hAnsi="Verdana" w:cs="Verdana"/>
          <w:color w:val="FF0000"/>
          <w:u w:val="single"/>
        </w:rPr>
        <w:t>septic</w:t>
      </w:r>
      <w:r>
        <w:rPr>
          <w:rFonts w:ascii="Verdana" w:eastAsia="Verdana" w:hAnsi="Verdana" w:cs="Verdana"/>
          <w:color w:val="000000"/>
        </w:rPr>
        <w:t xml:space="preserve"> systems are a source of these </w:t>
      </w:r>
      <w:proofErr w:type="gramStart"/>
      <w:r>
        <w:rPr>
          <w:rFonts w:ascii="Verdana" w:eastAsia="Verdana" w:hAnsi="Verdana" w:cs="Verdana"/>
          <w:color w:val="000000"/>
        </w:rPr>
        <w:t>nitrates .</w:t>
      </w:r>
      <w:proofErr w:type="gramEnd"/>
    </w:p>
    <w:p w14:paraId="00000010" w14:textId="77777777" w:rsidR="00AE0065" w:rsidRDefault="00E42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 xml:space="preserve">Excess nitrates can also come from natural sources, such as from </w:t>
      </w:r>
      <w:r>
        <w:rPr>
          <w:rFonts w:ascii="Verdana" w:eastAsia="Verdana" w:hAnsi="Verdana" w:cs="Verdana"/>
          <w:color w:val="FF0000"/>
          <w:u w:val="single"/>
        </w:rPr>
        <w:t>bird excretions</w:t>
      </w:r>
      <w:r>
        <w:rPr>
          <w:rFonts w:ascii="Verdana" w:eastAsia="Verdana" w:hAnsi="Verdana" w:cs="Verdana"/>
          <w:color w:val="FF0000"/>
        </w:rPr>
        <w:t xml:space="preserve">. </w:t>
      </w:r>
    </w:p>
    <w:p w14:paraId="00000011" w14:textId="77777777" w:rsidR="00AE0065" w:rsidRDefault="00E42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Nitrates are highly </w:t>
      </w:r>
      <w:r>
        <w:rPr>
          <w:rFonts w:ascii="Verdana" w:eastAsia="Verdana" w:hAnsi="Verdana" w:cs="Verdana"/>
          <w:color w:val="FF0000"/>
          <w:u w:val="single"/>
        </w:rPr>
        <w:t>soluble</w:t>
      </w:r>
      <w:r>
        <w:rPr>
          <w:rFonts w:ascii="Verdana" w:eastAsia="Verdana" w:hAnsi="Verdana" w:cs="Verdana"/>
          <w:color w:val="000000"/>
        </w:rPr>
        <w:t xml:space="preserve">, which means that they easily dissolve in water. Nitrates are also </w:t>
      </w:r>
      <w:r>
        <w:rPr>
          <w:rFonts w:ascii="Verdana" w:eastAsia="Verdana" w:hAnsi="Verdana" w:cs="Verdana"/>
          <w:color w:val="FF0000"/>
          <w:u w:val="single"/>
        </w:rPr>
        <w:t>colorless</w:t>
      </w:r>
      <w:r>
        <w:rPr>
          <w:rFonts w:ascii="Verdana" w:eastAsia="Verdana" w:hAnsi="Verdana" w:cs="Verdana"/>
          <w:color w:val="FF0000"/>
        </w:rPr>
        <w:t xml:space="preserve"> and </w:t>
      </w:r>
      <w:r>
        <w:rPr>
          <w:rFonts w:ascii="Verdana" w:eastAsia="Verdana" w:hAnsi="Verdana" w:cs="Verdana"/>
          <w:color w:val="FF0000"/>
          <w:u w:val="single"/>
        </w:rPr>
        <w:t>odorless</w:t>
      </w:r>
      <w:r>
        <w:rPr>
          <w:rFonts w:ascii="Verdana" w:eastAsia="Verdana" w:hAnsi="Verdana" w:cs="Verdana"/>
          <w:color w:val="000000"/>
        </w:rPr>
        <w:t xml:space="preserve">, so their presence cannot be determined without the use of special testing equipment. </w:t>
      </w:r>
    </w:p>
    <w:p w14:paraId="00000012" w14:textId="77777777" w:rsidR="00AE0065" w:rsidRDefault="00E42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Verdana" w:eastAsia="Verdana" w:hAnsi="Verdana" w:cs="Verdana"/>
          <w:color w:val="FF0000"/>
          <w:u w:val="single"/>
        </w:rPr>
        <w:t>Infants</w:t>
      </w:r>
      <w:r>
        <w:rPr>
          <w:rFonts w:ascii="Verdana" w:eastAsia="Verdana" w:hAnsi="Verdana" w:cs="Verdana"/>
          <w:color w:val="000000"/>
        </w:rPr>
        <w:t xml:space="preserve"> are more at risk for nitrate poisoning and can turn “blue” if there is</w:t>
      </w:r>
      <w:r>
        <w:rPr>
          <w:rFonts w:ascii="Verdana" w:eastAsia="Verdana" w:hAnsi="Verdana" w:cs="Verdana"/>
          <w:color w:val="000000"/>
        </w:rPr>
        <w:t xml:space="preserve">n’t enough oxygen being transported by their blood. This condition, known </w:t>
      </w:r>
      <w:proofErr w:type="gramStart"/>
      <w:r>
        <w:rPr>
          <w:rFonts w:ascii="Verdana" w:eastAsia="Verdana" w:hAnsi="Verdana" w:cs="Verdana"/>
          <w:color w:val="000000"/>
        </w:rPr>
        <w:t xml:space="preserve">as </w:t>
      </w:r>
      <w:r>
        <w:rPr>
          <w:rFonts w:ascii="Verdana" w:eastAsia="Verdana" w:hAnsi="Verdana" w:cs="Verdana"/>
          <w:color w:val="FF0000"/>
        </w:rPr>
        <w:t>”</w:t>
      </w:r>
      <w:r>
        <w:rPr>
          <w:rFonts w:ascii="Verdana" w:eastAsia="Verdana" w:hAnsi="Verdana" w:cs="Verdana"/>
          <w:color w:val="FF0000"/>
          <w:u w:val="single"/>
        </w:rPr>
        <w:t>blue</w:t>
      </w:r>
      <w:proofErr w:type="gramEnd"/>
      <w:r>
        <w:rPr>
          <w:rFonts w:ascii="Verdana" w:eastAsia="Verdana" w:hAnsi="Verdana" w:cs="Verdana"/>
          <w:color w:val="FF0000"/>
          <w:u w:val="single"/>
        </w:rPr>
        <w:t xml:space="preserve"> baby syndrome”</w:t>
      </w:r>
      <w:r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  <w:color w:val="000000"/>
        </w:rPr>
        <w:t>can cause brain damage or death.</w:t>
      </w:r>
    </w:p>
    <w:p w14:paraId="00000013" w14:textId="77777777" w:rsidR="00AE0065" w:rsidRDefault="00E42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Excess nitrates in the water can be a source of </w:t>
      </w:r>
      <w:r>
        <w:rPr>
          <w:rFonts w:ascii="Verdana" w:eastAsia="Verdana" w:hAnsi="Verdana" w:cs="Verdana"/>
          <w:color w:val="FF0000"/>
          <w:u w:val="single"/>
        </w:rPr>
        <w:t>fertilizer</w:t>
      </w:r>
      <w:r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for aquatic plants and algae. An </w:t>
      </w:r>
      <w:r>
        <w:rPr>
          <w:rFonts w:ascii="Verdana" w:eastAsia="Verdana" w:hAnsi="Verdana" w:cs="Verdana"/>
          <w:color w:val="FF0000"/>
          <w:u w:val="single"/>
        </w:rPr>
        <w:t>algal bloom</w:t>
      </w:r>
      <w:r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is caused by excessive growth of plants and algae. </w:t>
      </w:r>
    </w:p>
    <w:p w14:paraId="00000014" w14:textId="77777777" w:rsidR="00AE0065" w:rsidRDefault="00E42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Excess plants in a body of water can create an unstable amount of </w:t>
      </w:r>
      <w:r>
        <w:rPr>
          <w:rFonts w:ascii="Verdana" w:eastAsia="Verdana" w:hAnsi="Verdana" w:cs="Verdana"/>
          <w:color w:val="FF0000"/>
          <w:u w:val="single"/>
        </w:rPr>
        <w:t>dissolved oxygen</w:t>
      </w:r>
      <w:r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that can create </w:t>
      </w:r>
      <w:r>
        <w:rPr>
          <w:rFonts w:ascii="Verdana" w:eastAsia="Verdana" w:hAnsi="Verdana" w:cs="Verdana"/>
          <w:color w:val="FF0000"/>
          <w:u w:val="single"/>
        </w:rPr>
        <w:t>stressful</w:t>
      </w:r>
      <w:r>
        <w:rPr>
          <w:rFonts w:ascii="Verdana" w:eastAsia="Verdana" w:hAnsi="Verdana" w:cs="Verdana"/>
          <w:color w:val="000000"/>
        </w:rPr>
        <w:t xml:space="preserve"> conditions for fish. </w:t>
      </w:r>
    </w:p>
    <w:p w14:paraId="00000015" w14:textId="77777777" w:rsidR="00AE0065" w:rsidRDefault="00E42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FF0000"/>
        </w:rPr>
      </w:pPr>
      <w:r>
        <w:rPr>
          <w:rFonts w:ascii="Verdana" w:eastAsia="Verdana" w:hAnsi="Verdana" w:cs="Verdana"/>
          <w:color w:val="000000"/>
        </w:rPr>
        <w:t xml:space="preserve">High densities of algae can create conditions where </w:t>
      </w:r>
      <w:r>
        <w:rPr>
          <w:rFonts w:ascii="Verdana" w:eastAsia="Verdana" w:hAnsi="Verdana" w:cs="Verdana"/>
          <w:color w:val="FF0000"/>
          <w:u w:val="single"/>
        </w:rPr>
        <w:t>sunlight</w:t>
      </w:r>
      <w:r>
        <w:rPr>
          <w:rFonts w:ascii="Verdana" w:eastAsia="Verdana" w:hAnsi="Verdana" w:cs="Verdana"/>
          <w:color w:val="000000"/>
        </w:rPr>
        <w:t xml:space="preserve"> cannot reach</w:t>
      </w:r>
      <w:r>
        <w:rPr>
          <w:rFonts w:ascii="Verdana" w:eastAsia="Verdana" w:hAnsi="Verdana" w:cs="Verdana"/>
          <w:color w:val="000000"/>
        </w:rPr>
        <w:t xml:space="preserve"> very far into the water, which can cause some plants and algae to die off. The dead organic matter can settle on the bottom and increase the </w:t>
      </w:r>
      <w:proofErr w:type="gramStart"/>
      <w:r>
        <w:rPr>
          <w:rFonts w:ascii="Verdana" w:eastAsia="Verdana" w:hAnsi="Verdana" w:cs="Verdana"/>
          <w:color w:val="000000"/>
        </w:rPr>
        <w:t>amount</w:t>
      </w:r>
      <w:proofErr w:type="gramEnd"/>
      <w:r>
        <w:rPr>
          <w:rFonts w:ascii="Verdana" w:eastAsia="Verdana" w:hAnsi="Verdana" w:cs="Verdana"/>
          <w:color w:val="000000"/>
        </w:rPr>
        <w:t xml:space="preserve"> of </w:t>
      </w:r>
      <w:r>
        <w:rPr>
          <w:rFonts w:ascii="Verdana" w:eastAsia="Verdana" w:hAnsi="Verdana" w:cs="Verdana"/>
          <w:color w:val="FF0000"/>
          <w:u w:val="single"/>
        </w:rPr>
        <w:t>bacteria</w:t>
      </w:r>
      <w:r>
        <w:rPr>
          <w:rFonts w:ascii="Verdana" w:eastAsia="Verdana" w:hAnsi="Verdana" w:cs="Verdana"/>
          <w:color w:val="000000"/>
        </w:rPr>
        <w:t xml:space="preserve"> in the water. This process is called </w:t>
      </w:r>
      <w:r>
        <w:rPr>
          <w:rFonts w:ascii="Verdana" w:eastAsia="Verdana" w:hAnsi="Verdana" w:cs="Verdana"/>
          <w:color w:val="FF0000"/>
          <w:u w:val="single"/>
        </w:rPr>
        <w:t>eutrophication</w:t>
      </w:r>
      <w:r>
        <w:rPr>
          <w:rFonts w:ascii="Verdana" w:eastAsia="Verdana" w:hAnsi="Verdana" w:cs="Verdana"/>
          <w:color w:val="FF0000"/>
        </w:rPr>
        <w:t xml:space="preserve">. </w:t>
      </w:r>
    </w:p>
    <w:p w14:paraId="00000016" w14:textId="77777777" w:rsidR="00AE0065" w:rsidRDefault="00E42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Verdana" w:eastAsia="Verdana" w:hAnsi="Verdana" w:cs="Verdana"/>
          <w:color w:val="FF0000"/>
          <w:u w:val="single"/>
        </w:rPr>
        <w:t>Nutrient pollution</w:t>
      </w:r>
      <w:r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  <w:color w:val="000000"/>
        </w:rPr>
        <w:t>is one of America’s mo</w:t>
      </w:r>
      <w:r>
        <w:rPr>
          <w:rFonts w:ascii="Verdana" w:eastAsia="Verdana" w:hAnsi="Verdana" w:cs="Verdana"/>
          <w:color w:val="000000"/>
        </w:rPr>
        <w:t xml:space="preserve">st widespread, costly, and challenging environmental problems. The </w:t>
      </w:r>
      <w:r>
        <w:rPr>
          <w:rFonts w:ascii="Verdana" w:eastAsia="Verdana" w:hAnsi="Verdana" w:cs="Verdana"/>
          <w:color w:val="FF0000"/>
          <w:u w:val="single"/>
        </w:rPr>
        <w:t>Environmental Protection Agency</w:t>
      </w:r>
      <w:r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has programs in place to help reduce this problem. </w:t>
      </w:r>
    </w:p>
    <w:sectPr w:rsidR="00AE00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52C9"/>
    <w:multiLevelType w:val="multilevel"/>
    <w:tmpl w:val="80E072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4B1DCC"/>
    <w:multiLevelType w:val="multilevel"/>
    <w:tmpl w:val="9D2C4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65"/>
    <w:rsid w:val="00AE0065"/>
    <w:rsid w:val="00E4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1EC29-9703-48AA-AF07-6A4BE3A0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line="259" w:lineRule="auto"/>
      <w:outlineLvl w:val="0"/>
    </w:pPr>
    <w:rPr>
      <w:rFonts w:ascii="Palatino Linotype" w:eastAsia="Palatino Linotype" w:hAnsi="Palatino Linotype" w:cs="Palatino Linotype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1"/>
    </w:pPr>
    <w:rPr>
      <w:rFonts w:ascii="Palatino Linotype" w:eastAsia="Palatino Linotype" w:hAnsi="Palatino Linotype" w:cs="Palatino Linotype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Palatino Linotype" w:eastAsia="Palatino Linotype" w:hAnsi="Palatino Linotype" w:cs="Palatino Linotype"/>
      <w:color w:val="1F386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2021-03-19T06:12:00Z</dcterms:created>
  <dcterms:modified xsi:type="dcterms:W3CDTF">2021-03-19T06:12:00Z</dcterms:modified>
</cp:coreProperties>
</file>