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D7" w:rsidRPr="000E0CE4" w:rsidRDefault="00CA6383" w:rsidP="00CA6383">
      <w:pPr>
        <w:jc w:val="center"/>
        <w:rPr>
          <w:sz w:val="72"/>
          <w:szCs w:val="72"/>
        </w:rPr>
      </w:pPr>
      <w:r w:rsidRPr="000E0CE4">
        <w:rPr>
          <w:sz w:val="72"/>
          <w:szCs w:val="72"/>
        </w:rPr>
        <w:t>Branding</w:t>
      </w:r>
    </w:p>
    <w:p w:rsidR="00CA6383" w:rsidRPr="000E0CE4" w:rsidRDefault="00CA6383" w:rsidP="00CA6383">
      <w:pPr>
        <w:rPr>
          <w:sz w:val="32"/>
          <w:szCs w:val="32"/>
        </w:rPr>
      </w:pPr>
      <w:r w:rsidRPr="000E0CE4">
        <w:rPr>
          <w:sz w:val="32"/>
          <w:szCs w:val="32"/>
        </w:rPr>
        <w:t>Goals:</w:t>
      </w:r>
    </w:p>
    <w:p w:rsidR="00CA6383" w:rsidRPr="000E0CE4" w:rsidRDefault="00CA6383" w:rsidP="00CA6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CE4">
        <w:rPr>
          <w:sz w:val="24"/>
          <w:szCs w:val="24"/>
        </w:rPr>
        <w:t>Students will learn how brands are designed and read.</w:t>
      </w:r>
    </w:p>
    <w:p w:rsidR="00CA6383" w:rsidRPr="000E0CE4" w:rsidRDefault="00CA6383" w:rsidP="00CA6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CE4">
        <w:rPr>
          <w:sz w:val="24"/>
          <w:szCs w:val="24"/>
        </w:rPr>
        <w:t>Students will learn why brands were important during cattle drives.</w:t>
      </w:r>
    </w:p>
    <w:p w:rsidR="00CA6383" w:rsidRPr="000E0CE4" w:rsidRDefault="00CA6383" w:rsidP="00CA6383">
      <w:pPr>
        <w:rPr>
          <w:sz w:val="32"/>
          <w:szCs w:val="32"/>
        </w:rPr>
      </w:pPr>
      <w:r w:rsidRPr="000E0CE4">
        <w:rPr>
          <w:sz w:val="32"/>
          <w:szCs w:val="32"/>
        </w:rPr>
        <w:t>Objectives:</w:t>
      </w:r>
    </w:p>
    <w:p w:rsidR="00CA6383" w:rsidRPr="000E0CE4" w:rsidRDefault="00CA6383" w:rsidP="00CA63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CE4">
        <w:rPr>
          <w:sz w:val="24"/>
          <w:szCs w:val="24"/>
        </w:rPr>
        <w:t>Students will design their own brand and answer questions about branding.</w:t>
      </w:r>
    </w:p>
    <w:p w:rsidR="00CA6383" w:rsidRPr="000E0CE4" w:rsidRDefault="00CA6383" w:rsidP="00CA6383">
      <w:pPr>
        <w:rPr>
          <w:sz w:val="32"/>
          <w:szCs w:val="32"/>
        </w:rPr>
      </w:pPr>
      <w:r w:rsidRPr="000E0CE4">
        <w:rPr>
          <w:sz w:val="32"/>
          <w:szCs w:val="32"/>
        </w:rPr>
        <w:t>Vocabulary: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Brand: A permanent identification mark usually burned into the hide of an animal</w:t>
      </w:r>
      <w:r w:rsidR="000E0CE4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which is used to show ownership.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Mavericks: Unbranded animals. Their ownership may be questioned when they are found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separated from the herd.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Rustler: Someone who steals cattle or other livestock. Rustlers may brand unmarked</w:t>
      </w:r>
      <w:r w:rsidR="000E0CE4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cattle with their own brand or alter any existing brand.</w:t>
      </w:r>
    </w:p>
    <w:p w:rsidR="00CA6383" w:rsidRDefault="00CA6383" w:rsidP="00CA6383"/>
    <w:p w:rsidR="00CA6383" w:rsidRPr="000E0CE4" w:rsidRDefault="00CA6383" w:rsidP="00CA6383">
      <w:pPr>
        <w:rPr>
          <w:sz w:val="32"/>
          <w:szCs w:val="32"/>
        </w:rPr>
      </w:pPr>
      <w:r w:rsidRPr="000E0CE4">
        <w:rPr>
          <w:sz w:val="32"/>
          <w:szCs w:val="32"/>
        </w:rPr>
        <w:t>Pre-lab questions:</w:t>
      </w:r>
    </w:p>
    <w:p w:rsidR="00CA6383" w:rsidRPr="000E0CE4" w:rsidRDefault="00CA6383" w:rsidP="00CA6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0CE4">
        <w:rPr>
          <w:sz w:val="24"/>
          <w:szCs w:val="24"/>
        </w:rPr>
        <w:t xml:space="preserve">How </w:t>
      </w:r>
      <w:r w:rsidR="00B37D85">
        <w:rPr>
          <w:sz w:val="24"/>
          <w:szCs w:val="24"/>
        </w:rPr>
        <w:t>are</w:t>
      </w:r>
      <w:r w:rsidR="000E0CE4">
        <w:rPr>
          <w:sz w:val="24"/>
          <w:szCs w:val="24"/>
        </w:rPr>
        <w:t xml:space="preserve"> cattle</w:t>
      </w:r>
      <w:r w:rsidR="00B37D85">
        <w:rPr>
          <w:sz w:val="24"/>
          <w:szCs w:val="24"/>
        </w:rPr>
        <w:t xml:space="preserve"> used</w:t>
      </w:r>
      <w:r w:rsidR="000E0CE4">
        <w:rPr>
          <w:sz w:val="24"/>
          <w:szCs w:val="24"/>
        </w:rPr>
        <w:t xml:space="preserve"> for food products? </w:t>
      </w:r>
      <w:r w:rsidRPr="000E0CE4">
        <w:rPr>
          <w:sz w:val="24"/>
          <w:szCs w:val="24"/>
        </w:rPr>
        <w:t>_________</w:t>
      </w:r>
      <w:r w:rsidR="000E0CE4">
        <w:rPr>
          <w:sz w:val="24"/>
          <w:szCs w:val="24"/>
        </w:rPr>
        <w:t>__________________________</w:t>
      </w:r>
    </w:p>
    <w:p w:rsidR="00CA6383" w:rsidRPr="000E0CE4" w:rsidRDefault="00CA6383" w:rsidP="00CA6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0CE4">
        <w:rPr>
          <w:sz w:val="24"/>
          <w:szCs w:val="24"/>
        </w:rPr>
        <w:t xml:space="preserve">How </w:t>
      </w:r>
      <w:r w:rsidR="00B37D85">
        <w:rPr>
          <w:sz w:val="24"/>
          <w:szCs w:val="24"/>
        </w:rPr>
        <w:t>are</w:t>
      </w:r>
      <w:r w:rsidRPr="000E0CE4">
        <w:rPr>
          <w:sz w:val="24"/>
          <w:szCs w:val="24"/>
        </w:rPr>
        <w:t xml:space="preserve"> cattle </w:t>
      </w:r>
      <w:r w:rsidR="00B37D85" w:rsidRPr="000E0CE4">
        <w:rPr>
          <w:sz w:val="24"/>
          <w:szCs w:val="24"/>
        </w:rPr>
        <w:t>use</w:t>
      </w:r>
      <w:r w:rsidR="00B37D85">
        <w:rPr>
          <w:sz w:val="24"/>
          <w:szCs w:val="24"/>
        </w:rPr>
        <w:t>d</w:t>
      </w:r>
      <w:r w:rsidR="00B37D85" w:rsidRPr="000E0CE4">
        <w:rPr>
          <w:sz w:val="24"/>
          <w:szCs w:val="24"/>
        </w:rPr>
        <w:t xml:space="preserve"> </w:t>
      </w:r>
      <w:r w:rsidRPr="000E0CE4">
        <w:rPr>
          <w:sz w:val="24"/>
          <w:szCs w:val="24"/>
        </w:rPr>
        <w:t>for household products? ________</w:t>
      </w:r>
      <w:r w:rsidR="000E0CE4">
        <w:rPr>
          <w:sz w:val="24"/>
          <w:szCs w:val="24"/>
        </w:rPr>
        <w:t>______________________</w:t>
      </w:r>
    </w:p>
    <w:p w:rsidR="00CA6383" w:rsidRPr="000E0CE4" w:rsidRDefault="00B37D85" w:rsidP="00CA6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0CE4">
        <w:rPr>
          <w:sz w:val="24"/>
          <w:szCs w:val="24"/>
        </w:rPr>
        <w:t xml:space="preserve">How </w:t>
      </w:r>
      <w:r>
        <w:rPr>
          <w:sz w:val="24"/>
          <w:szCs w:val="24"/>
        </w:rPr>
        <w:t>are</w:t>
      </w:r>
      <w:r w:rsidRPr="000E0CE4">
        <w:rPr>
          <w:sz w:val="24"/>
          <w:szCs w:val="24"/>
        </w:rPr>
        <w:t xml:space="preserve"> cattle use</w:t>
      </w:r>
      <w:r>
        <w:rPr>
          <w:sz w:val="24"/>
          <w:szCs w:val="24"/>
        </w:rPr>
        <w:t>d</w:t>
      </w:r>
      <w:r w:rsidRPr="000E0CE4">
        <w:rPr>
          <w:sz w:val="24"/>
          <w:szCs w:val="24"/>
        </w:rPr>
        <w:t xml:space="preserve"> </w:t>
      </w:r>
      <w:r w:rsidR="000E0CE4">
        <w:rPr>
          <w:sz w:val="24"/>
          <w:szCs w:val="24"/>
        </w:rPr>
        <w:t xml:space="preserve">for </w:t>
      </w:r>
      <w:r w:rsidR="00CA6383" w:rsidRPr="000E0CE4">
        <w:rPr>
          <w:sz w:val="24"/>
          <w:szCs w:val="24"/>
        </w:rPr>
        <w:t>leather?_______________</w:t>
      </w:r>
      <w:r w:rsidR="000E0CE4">
        <w:rPr>
          <w:sz w:val="24"/>
          <w:szCs w:val="24"/>
        </w:rPr>
        <w:t>__________________________</w:t>
      </w:r>
    </w:p>
    <w:p w:rsidR="00CA6383" w:rsidRPr="000E0CE4" w:rsidRDefault="00B37D85" w:rsidP="00CA63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0CE4">
        <w:rPr>
          <w:sz w:val="24"/>
          <w:szCs w:val="24"/>
        </w:rPr>
        <w:t xml:space="preserve">How </w:t>
      </w:r>
      <w:r>
        <w:rPr>
          <w:sz w:val="24"/>
          <w:szCs w:val="24"/>
        </w:rPr>
        <w:t>are</w:t>
      </w:r>
      <w:r w:rsidRPr="000E0CE4">
        <w:rPr>
          <w:sz w:val="24"/>
          <w:szCs w:val="24"/>
        </w:rPr>
        <w:t xml:space="preserve"> cattle use</w:t>
      </w:r>
      <w:r>
        <w:rPr>
          <w:sz w:val="24"/>
          <w:szCs w:val="24"/>
        </w:rPr>
        <w:t>d</w:t>
      </w:r>
      <w:r w:rsidRPr="000E0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CA6383" w:rsidRPr="000E0CE4">
        <w:rPr>
          <w:sz w:val="24"/>
          <w:szCs w:val="24"/>
        </w:rPr>
        <w:t>fertilizer?______________</w:t>
      </w:r>
      <w:r w:rsidR="000E0CE4">
        <w:rPr>
          <w:sz w:val="24"/>
          <w:szCs w:val="24"/>
        </w:rPr>
        <w:t>__________________________</w:t>
      </w:r>
    </w:p>
    <w:p w:rsidR="000E0CE4" w:rsidRDefault="000E0CE4" w:rsidP="00CA6383"/>
    <w:p w:rsidR="000E0CE4" w:rsidRDefault="000E0CE4" w:rsidP="00CA6383"/>
    <w:p w:rsidR="000E0CE4" w:rsidRDefault="000E0CE4" w:rsidP="00CA6383"/>
    <w:p w:rsidR="00CA6383" w:rsidRDefault="00CA6383" w:rsidP="00CA6383">
      <w:r w:rsidRPr="000E0CE4">
        <w:rPr>
          <w:sz w:val="32"/>
          <w:szCs w:val="32"/>
        </w:rPr>
        <w:lastRenderedPageBreak/>
        <w:t>History of Branding</w:t>
      </w:r>
      <w:r>
        <w:t>:</w:t>
      </w:r>
    </w:p>
    <w:p w:rsidR="00CA6383" w:rsidRPr="00B37D85" w:rsidRDefault="00CA6383" w:rsidP="00B37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8"/>
        <w:rPr>
          <w:rFonts w:cstheme="minorHAnsi"/>
          <w:sz w:val="24"/>
          <w:szCs w:val="24"/>
        </w:rPr>
      </w:pPr>
      <w:r w:rsidRPr="00B37D85">
        <w:rPr>
          <w:rFonts w:cstheme="minorHAnsi"/>
          <w:sz w:val="24"/>
          <w:szCs w:val="24"/>
        </w:rPr>
        <w:t>A brand is a mark burned into an animal’s skin. Owners use brands, which never wear off, to</w:t>
      </w:r>
      <w:r w:rsidR="00B37D85" w:rsidRPr="00B37D85">
        <w:rPr>
          <w:rFonts w:cstheme="minorHAnsi"/>
          <w:sz w:val="24"/>
          <w:szCs w:val="24"/>
        </w:rPr>
        <w:t xml:space="preserve"> </w:t>
      </w:r>
      <w:r w:rsidRPr="00B37D85">
        <w:rPr>
          <w:rFonts w:cstheme="minorHAnsi"/>
          <w:sz w:val="24"/>
          <w:szCs w:val="24"/>
        </w:rPr>
        <w:t>identify their animals. The practice of branding is ancient. Some Egyptian tomb paintings at</w:t>
      </w:r>
      <w:r w:rsidR="002866A3" w:rsidRPr="00B37D85">
        <w:rPr>
          <w:rFonts w:cstheme="minorHAnsi"/>
          <w:sz w:val="24"/>
          <w:szCs w:val="24"/>
        </w:rPr>
        <w:t xml:space="preserve"> </w:t>
      </w:r>
      <w:r w:rsidRPr="00B37D85">
        <w:rPr>
          <w:rFonts w:cstheme="minorHAnsi"/>
          <w:sz w:val="24"/>
          <w:szCs w:val="24"/>
        </w:rPr>
        <w:t>least 4,000 years old show scenes of roundups and cattle branding.</w:t>
      </w:r>
    </w:p>
    <w:p w:rsidR="00B37D85" w:rsidRDefault="00B37D85" w:rsidP="006E2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The practice of branding came to the New World with the Spaniards, who brought the first cattle to New Spain (Mexico).</w:t>
      </w:r>
    </w:p>
    <w:p w:rsidR="00CA6383" w:rsidRPr="000E0CE4" w:rsidRDefault="00CA6383" w:rsidP="006E2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Burning an identifying mark into the hide of an animal was the only method of marking that</w:t>
      </w:r>
      <w:r w:rsidR="002866A3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 xml:space="preserve">lasted the life of the animal, until the invention of the tattoo. </w:t>
      </w:r>
    </w:p>
    <w:p w:rsidR="00CA6383" w:rsidRPr="000E0CE4" w:rsidRDefault="00CA6383" w:rsidP="006E2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Cattle are usually branded when they are calves. Brands are usually placed on the</w:t>
      </w:r>
      <w:r w:rsidR="006E29BC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 xml:space="preserve">hindquarters, hip, shoulder or side. 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It takes several cowboys working together to brand each calf. Branding irons, which are long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 xml:space="preserve">metal rods with identification figures on the end, are heated </w:t>
      </w:r>
      <w:r w:rsidR="006E29BC" w:rsidRPr="000E0CE4">
        <w:rPr>
          <w:rFonts w:cstheme="minorHAnsi"/>
          <w:sz w:val="24"/>
          <w:szCs w:val="24"/>
        </w:rPr>
        <w:t xml:space="preserve">in a fire and then used to burn </w:t>
      </w:r>
      <w:r w:rsidRPr="000E0CE4">
        <w:rPr>
          <w:rFonts w:cstheme="minorHAnsi"/>
          <w:sz w:val="24"/>
          <w:szCs w:val="24"/>
        </w:rPr>
        <w:t>through hair to permanently mark the hide of the animal. When cattle are branded today,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vaccinations are given at the same time to prevent certain diseases.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Brand registration did not begin until the 1870s or 1880s. During this time, millions of cattle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 xml:space="preserve">were moved on cattle drives from Texas through Oklahoma to </w:t>
      </w:r>
      <w:r w:rsidR="006E29BC" w:rsidRPr="000E0CE4">
        <w:rPr>
          <w:rFonts w:cstheme="minorHAnsi"/>
          <w:sz w:val="24"/>
          <w:szCs w:val="24"/>
        </w:rPr>
        <w:t xml:space="preserve">Kansas to be shipped by rail to </w:t>
      </w:r>
      <w:r w:rsidRPr="000E0CE4">
        <w:rPr>
          <w:rFonts w:cstheme="minorHAnsi"/>
          <w:sz w:val="24"/>
          <w:szCs w:val="24"/>
        </w:rPr>
        <w:t>provide food for those living in the Eastern part of the United States. Cattle were driven to</w:t>
      </w:r>
      <w:r w:rsidR="006E29BC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Kansas because railroads did not come through Texas or Oklahoma at that time.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The land was not fenced, so it was not uncommon for cattle to wander away from the herd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and become lost. Also, cattle might be stolen by rustler</w:t>
      </w:r>
      <w:r w:rsidR="006E29BC" w:rsidRPr="000E0CE4">
        <w:rPr>
          <w:rFonts w:cstheme="minorHAnsi"/>
          <w:sz w:val="24"/>
          <w:szCs w:val="24"/>
        </w:rPr>
        <w:t xml:space="preserve">s. The brand would indicate the </w:t>
      </w:r>
      <w:r w:rsidRPr="000E0CE4">
        <w:rPr>
          <w:rFonts w:cstheme="minorHAnsi"/>
          <w:sz w:val="24"/>
          <w:szCs w:val="24"/>
        </w:rPr>
        <w:t>identity of the owner.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Unmarked cattle are often called mavericks, after Sam Maverick, a Texas lawyer and politician.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At one time, Mr. Maverick received cattle instead of cash to s</w:t>
      </w:r>
      <w:r w:rsidR="006E29BC" w:rsidRPr="000E0CE4">
        <w:rPr>
          <w:rFonts w:cstheme="minorHAnsi"/>
          <w:sz w:val="24"/>
          <w:szCs w:val="24"/>
        </w:rPr>
        <w:t xml:space="preserve">ettle a fee for legal services. </w:t>
      </w:r>
      <w:r w:rsidRPr="000E0CE4">
        <w:rPr>
          <w:rFonts w:cstheme="minorHAnsi"/>
          <w:sz w:val="24"/>
          <w:szCs w:val="24"/>
        </w:rPr>
        <w:t>Although he hired a cowboy to brand his cattle, many of them were never marked. Over time,</w:t>
      </w:r>
      <w:r w:rsidR="006E29BC" w:rsidRP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many of his cattle were stolen and marked with different owner’s brands.</w:t>
      </w:r>
    </w:p>
    <w:p w:rsidR="00CA6383" w:rsidRPr="000E0CE4" w:rsidRDefault="00CA6383" w:rsidP="002866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 xml:space="preserve">In </w:t>
      </w:r>
      <w:r w:rsidR="002866A3" w:rsidRPr="000E0CE4">
        <w:rPr>
          <w:rFonts w:cstheme="minorHAnsi"/>
          <w:sz w:val="24"/>
          <w:szCs w:val="24"/>
        </w:rPr>
        <w:t>Texas</w:t>
      </w:r>
      <w:r w:rsidRPr="000E0CE4">
        <w:rPr>
          <w:rFonts w:cstheme="minorHAnsi"/>
          <w:sz w:val="24"/>
          <w:szCs w:val="24"/>
        </w:rPr>
        <w:t xml:space="preserve"> today, brands are registered with the </w:t>
      </w:r>
      <w:r w:rsidR="002866A3" w:rsidRPr="000E0CE4">
        <w:rPr>
          <w:rFonts w:cstheme="minorHAnsi"/>
          <w:sz w:val="24"/>
          <w:szCs w:val="24"/>
        </w:rPr>
        <w:t>Counties Clerk Office where your cattle will be located.</w:t>
      </w:r>
    </w:p>
    <w:p w:rsidR="00CA6383" w:rsidRPr="000E0CE4" w:rsidRDefault="00CA6383" w:rsidP="000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Brand designs include combinations of letters, numerals, and other symbols, such as circles or</w:t>
      </w:r>
      <w:r w:rsidR="000E0CE4">
        <w:rPr>
          <w:rFonts w:cstheme="minorHAnsi"/>
          <w:sz w:val="24"/>
          <w:szCs w:val="24"/>
        </w:rPr>
        <w:t xml:space="preserve"> </w:t>
      </w:r>
      <w:r w:rsidRPr="000E0CE4">
        <w:rPr>
          <w:rFonts w:cstheme="minorHAnsi"/>
          <w:sz w:val="24"/>
          <w:szCs w:val="24"/>
        </w:rPr>
        <w:t>boxes. Simple drawings of common subjects such as a h</w:t>
      </w:r>
      <w:r w:rsidR="006E29BC" w:rsidRPr="000E0CE4">
        <w:rPr>
          <w:rFonts w:cstheme="minorHAnsi"/>
          <w:sz w:val="24"/>
          <w:szCs w:val="24"/>
        </w:rPr>
        <w:t xml:space="preserve">eart or diamond are often used. </w:t>
      </w:r>
      <w:r w:rsidRPr="000E0CE4">
        <w:rPr>
          <w:rFonts w:cstheme="minorHAnsi"/>
          <w:sz w:val="24"/>
          <w:szCs w:val="24"/>
        </w:rPr>
        <w:t>Because of the numerous brands already registered, new brands often contain 3 characters.</w:t>
      </w:r>
      <w:r w:rsidR="006E29BC" w:rsidRPr="000E0CE4">
        <w:rPr>
          <w:rFonts w:cstheme="minorHAnsi"/>
          <w:sz w:val="24"/>
          <w:szCs w:val="24"/>
        </w:rPr>
        <w:t xml:space="preserve"> </w:t>
      </w:r>
      <w:r w:rsidR="002866A3" w:rsidRPr="000E0CE4">
        <w:rPr>
          <w:rFonts w:cstheme="minorHAnsi"/>
          <w:sz w:val="24"/>
          <w:szCs w:val="24"/>
        </w:rPr>
        <w:t xml:space="preserve"> The ability to </w:t>
      </w:r>
      <w:r w:rsidRPr="000E0CE4">
        <w:rPr>
          <w:rFonts w:cstheme="minorHAnsi"/>
          <w:sz w:val="24"/>
          <w:szCs w:val="24"/>
        </w:rPr>
        <w:t>read a brand is known as “calling the brand</w:t>
      </w:r>
      <w:r w:rsidR="002866A3" w:rsidRPr="000E0CE4">
        <w:rPr>
          <w:rFonts w:cstheme="minorHAnsi"/>
          <w:sz w:val="24"/>
          <w:szCs w:val="24"/>
        </w:rPr>
        <w:t>.</w:t>
      </w:r>
      <w:r w:rsidR="00F44E57" w:rsidRPr="000E0CE4">
        <w:rPr>
          <w:rFonts w:cstheme="minorHAnsi"/>
          <w:sz w:val="24"/>
          <w:szCs w:val="24"/>
        </w:rPr>
        <w:t xml:space="preserve"> </w:t>
      </w:r>
    </w:p>
    <w:p w:rsidR="00CA6383" w:rsidRDefault="00CA6383" w:rsidP="00CA6383">
      <w:pPr>
        <w:rPr>
          <w:rFonts w:cstheme="minorHAnsi"/>
        </w:rPr>
      </w:pPr>
    </w:p>
    <w:p w:rsidR="00F44E57" w:rsidRDefault="00F44E57" w:rsidP="00CA6383">
      <w:pPr>
        <w:rPr>
          <w:rFonts w:cstheme="minorHAnsi"/>
        </w:rPr>
      </w:pPr>
    </w:p>
    <w:p w:rsidR="00F44E57" w:rsidRDefault="00F44E57" w:rsidP="00CA6383">
      <w:pPr>
        <w:rPr>
          <w:rFonts w:cstheme="minorHAnsi"/>
        </w:rPr>
      </w:pPr>
    </w:p>
    <w:p w:rsidR="00F44E57" w:rsidRPr="000E0CE4" w:rsidRDefault="000E0CE4" w:rsidP="00F44E57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How to Design and Read B</w:t>
      </w:r>
      <w:r w:rsidR="00F44E57" w:rsidRPr="000E0CE4">
        <w:rPr>
          <w:rFonts w:cstheme="minorHAnsi"/>
          <w:sz w:val="40"/>
          <w:szCs w:val="40"/>
        </w:rPr>
        <w:t>rands</w:t>
      </w:r>
    </w:p>
    <w:p w:rsidR="00F44E57" w:rsidRPr="000E0CE4" w:rsidRDefault="00F44E57" w:rsidP="00F44E5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lastRenderedPageBreak/>
        <w:t>Read brands from left to right, top to bottom, and outside to inside.</w:t>
      </w:r>
      <w:r w:rsidR="00B37D85">
        <w:rPr>
          <w:rFonts w:cstheme="minorHAnsi"/>
          <w:sz w:val="24"/>
          <w:szCs w:val="24"/>
        </w:rPr>
        <w:t xml:space="preserve"> </w:t>
      </w:r>
      <w:r w:rsidR="00B37D85" w:rsidRPr="00B37D85">
        <w:rPr>
          <w:rFonts w:cstheme="minorHAnsi"/>
          <w:sz w:val="24"/>
          <w:szCs w:val="24"/>
        </w:rPr>
        <w:t xml:space="preserve"> </w:t>
      </w:r>
      <w:r w:rsidR="00B37D85" w:rsidRPr="00B37D85">
        <w:rPr>
          <w:rFonts w:cstheme="minorHAnsi"/>
          <w:sz w:val="24"/>
          <w:szCs w:val="24"/>
        </w:rPr>
        <w:t>Symbols, numbers and capital letters can be used. Letters and numbers are read as letters and numbers</w:t>
      </w:r>
      <w:r w:rsidR="00B37D85">
        <w:rPr>
          <w:rFonts w:cstheme="minorHAnsi"/>
          <w:sz w:val="24"/>
          <w:szCs w:val="24"/>
        </w:rPr>
        <w:t xml:space="preserve">. </w:t>
      </w:r>
      <w:r w:rsidR="00B37D85" w:rsidRPr="000E0CE4">
        <w:rPr>
          <w:rFonts w:cstheme="minorHAnsi"/>
          <w:sz w:val="24"/>
          <w:szCs w:val="24"/>
        </w:rPr>
        <w:t xml:space="preserve"> </w:t>
      </w:r>
      <w:r w:rsidR="00B37D85" w:rsidRPr="000E0CE4">
        <w:rPr>
          <w:rFonts w:cstheme="minorHAnsi"/>
          <w:sz w:val="24"/>
          <w:szCs w:val="24"/>
        </w:rPr>
        <w:t>A brand that looks like “51A” would be read “fifty-one A"</w:t>
      </w:r>
    </w:p>
    <w:p w:rsidR="00F44E57" w:rsidRPr="00B37D85" w:rsidRDefault="00F44E57" w:rsidP="00F44E5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7D85">
        <w:rPr>
          <w:rFonts w:cstheme="minorHAnsi"/>
          <w:sz w:val="24"/>
          <w:szCs w:val="24"/>
        </w:rPr>
        <w:t>Simple outlines of familiar objects, such as a quarter moon, sun, diamond, triangle, or heart, can be used. Often these relate to an owner’s name or interests.</w:t>
      </w:r>
    </w:p>
    <w:p w:rsidR="00F44E57" w:rsidRPr="000E0CE4" w:rsidRDefault="00F44E57" w:rsidP="00F44E5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“</w:t>
      </w:r>
      <w:r w:rsidRPr="000E0CE4">
        <w:rPr>
          <w:rFonts w:cstheme="minorHAnsi"/>
          <w:sz w:val="24"/>
          <w:szCs w:val="24"/>
        </w:rPr>
        <w:softHyphen/>
        <w:t>­” is read as bar; “_____” is read as rail; “/” is read as slash.</w:t>
      </w:r>
    </w:p>
    <w:p w:rsidR="00F44E57" w:rsidRPr="000E0CE4" w:rsidRDefault="00F44E57" w:rsidP="00F44E5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Dashes can be added at the tops or bottoms of the letters to indicate wings or feet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Flying- Dashes are placed at the top of the left and right of the letter</w:t>
      </w:r>
    </w:p>
    <w:p w:rsidR="001B0EF3" w:rsidRPr="000E0CE4" w:rsidRDefault="001B0EF3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Walking- Dashes are placed at the bottom of the letter.</w:t>
      </w:r>
    </w:p>
    <w:p w:rsidR="00F44E57" w:rsidRPr="000E0CE4" w:rsidRDefault="00F44E57" w:rsidP="00F44E5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The position of the letters determines how the brand is read. For example: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Tumbling- Letter is turned partially on its face or back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Crazy- Letter is upside down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Reverse- Letter is backwards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Running- Letter is cursive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Lazy- Letter is on its side in a horizontal position</w:t>
      </w:r>
    </w:p>
    <w:p w:rsidR="00F44E57" w:rsidRPr="000E0CE4" w:rsidRDefault="00F44E57" w:rsidP="00F44E5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Rocking- Letter is placed so the lowest part touches the inside of a curve</w:t>
      </w: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Use the guidelines above to design your own brand and a brand for your achool. As you design your brand, think about your own interest and activities.</w:t>
      </w: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</w:p>
    <w:p w:rsidR="001B0EF3" w:rsidRDefault="001B0EF3" w:rsidP="001B0EF3">
      <w:pPr>
        <w:rPr>
          <w:rFonts w:cstheme="minorHAnsi"/>
          <w:sz w:val="24"/>
          <w:szCs w:val="24"/>
        </w:rPr>
      </w:pPr>
    </w:p>
    <w:p w:rsidR="00B37D85" w:rsidRPr="000E0CE4" w:rsidRDefault="00B37D85" w:rsidP="001B0EF3">
      <w:pPr>
        <w:rPr>
          <w:rFonts w:cstheme="minorHAnsi"/>
          <w:sz w:val="24"/>
          <w:szCs w:val="24"/>
        </w:rPr>
      </w:pPr>
    </w:p>
    <w:p w:rsidR="001B0EF3" w:rsidRPr="000E0CE4" w:rsidRDefault="001B0EF3" w:rsidP="001B0EF3">
      <w:p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Please write the names of your brands and explain what they mean.</w:t>
      </w:r>
    </w:p>
    <w:p w:rsidR="00F44E57" w:rsidRDefault="00F44E57" w:rsidP="00F44E57">
      <w:pPr>
        <w:rPr>
          <w:rFonts w:cstheme="minorHAnsi"/>
        </w:rPr>
      </w:pPr>
    </w:p>
    <w:p w:rsidR="00F44E57" w:rsidRPr="000E0CE4" w:rsidRDefault="001B0EF3" w:rsidP="00F44E57">
      <w:pPr>
        <w:rPr>
          <w:rFonts w:cstheme="minorHAnsi"/>
          <w:sz w:val="32"/>
          <w:szCs w:val="32"/>
        </w:rPr>
      </w:pPr>
      <w:r w:rsidRPr="000E0CE4">
        <w:rPr>
          <w:rFonts w:cstheme="minorHAnsi"/>
          <w:sz w:val="32"/>
          <w:szCs w:val="32"/>
        </w:rPr>
        <w:lastRenderedPageBreak/>
        <w:t>Assessment Questions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U</w:t>
      </w:r>
      <w:r w:rsidR="000E0CE4">
        <w:rPr>
          <w:rFonts w:cstheme="minorHAnsi"/>
          <w:sz w:val="24"/>
          <w:szCs w:val="24"/>
        </w:rPr>
        <w:t>nmarked cattle are often called</w:t>
      </w:r>
      <w:r w:rsidRPr="000E0CE4">
        <w:rPr>
          <w:rFonts w:cstheme="minorHAnsi"/>
          <w:sz w:val="24"/>
          <w:szCs w:val="24"/>
        </w:rPr>
        <w:t>_____________________________________</w:t>
      </w:r>
      <w:r w:rsidR="000E0CE4">
        <w:rPr>
          <w:rFonts w:cstheme="minorHAnsi"/>
          <w:sz w:val="24"/>
          <w:szCs w:val="24"/>
        </w:rPr>
        <w:t>_______.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Why do cowboys br</w:t>
      </w:r>
      <w:r w:rsidR="000E0CE4">
        <w:rPr>
          <w:rFonts w:cstheme="minorHAnsi"/>
          <w:sz w:val="24"/>
          <w:szCs w:val="24"/>
        </w:rPr>
        <w:t>and cattle? __________________</w:t>
      </w:r>
      <w:r w:rsidRPr="000E0CE4">
        <w:rPr>
          <w:rFonts w:cstheme="minorHAnsi"/>
          <w:sz w:val="24"/>
          <w:szCs w:val="24"/>
        </w:rPr>
        <w:t>____________________________.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Why were cattle driven from Texas to Kansas in the late 1800s? _________________________________</w:t>
      </w:r>
      <w:r w:rsidR="000E0CE4">
        <w:rPr>
          <w:rFonts w:cstheme="minorHAnsi"/>
          <w:sz w:val="24"/>
          <w:szCs w:val="24"/>
        </w:rPr>
        <w:t>______________________________</w:t>
      </w:r>
      <w:r w:rsidRPr="000E0CE4">
        <w:rPr>
          <w:rFonts w:cstheme="minorHAnsi"/>
          <w:sz w:val="24"/>
          <w:szCs w:val="24"/>
        </w:rPr>
        <w:t>______.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Someone who steals cattle or other livestock is a</w:t>
      </w:r>
      <w:r w:rsidR="000E0CE4">
        <w:rPr>
          <w:rFonts w:cstheme="minorHAnsi"/>
          <w:sz w:val="24"/>
          <w:szCs w:val="24"/>
        </w:rPr>
        <w:t xml:space="preserve"> ____________________________</w:t>
      </w:r>
      <w:r w:rsidRPr="000E0CE4">
        <w:rPr>
          <w:rFonts w:cstheme="minorHAnsi"/>
          <w:sz w:val="24"/>
          <w:szCs w:val="24"/>
        </w:rPr>
        <w:t>___.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Where</w:t>
      </w:r>
      <w:r w:rsidR="00B37D85">
        <w:rPr>
          <w:rFonts w:cstheme="minorHAnsi"/>
          <w:sz w:val="24"/>
          <w:szCs w:val="24"/>
        </w:rPr>
        <w:t xml:space="preserve"> on cattle </w:t>
      </w:r>
      <w:r w:rsidRPr="000E0CE4">
        <w:rPr>
          <w:rFonts w:cstheme="minorHAnsi"/>
          <w:sz w:val="24"/>
          <w:szCs w:val="24"/>
        </w:rPr>
        <w:t>are brands usually placed</w:t>
      </w:r>
      <w:r w:rsidR="00B37D85">
        <w:rPr>
          <w:rFonts w:cstheme="minorHAnsi"/>
          <w:sz w:val="24"/>
          <w:szCs w:val="24"/>
        </w:rPr>
        <w:t>?</w:t>
      </w:r>
      <w:bookmarkStart w:id="0" w:name="_GoBack"/>
      <w:bookmarkEnd w:id="0"/>
      <w:r w:rsidRPr="000E0CE4">
        <w:rPr>
          <w:rFonts w:cstheme="minorHAnsi"/>
          <w:sz w:val="24"/>
          <w:szCs w:val="24"/>
        </w:rPr>
        <w:t xml:space="preserve"> </w:t>
      </w:r>
      <w:r w:rsidR="000E0CE4">
        <w:rPr>
          <w:rFonts w:cstheme="minorHAnsi"/>
          <w:sz w:val="24"/>
          <w:szCs w:val="24"/>
        </w:rPr>
        <w:t>________________________</w:t>
      </w:r>
      <w:r w:rsidRPr="000E0CE4">
        <w:rPr>
          <w:rFonts w:cstheme="minorHAnsi"/>
          <w:sz w:val="24"/>
          <w:szCs w:val="24"/>
        </w:rPr>
        <w:t>____________.</w:t>
      </w:r>
    </w:p>
    <w:p w:rsidR="001B0EF3" w:rsidRPr="000E0CE4" w:rsidRDefault="001B0EF3" w:rsidP="001B0EF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E0CE4">
        <w:rPr>
          <w:rFonts w:cstheme="minorHAnsi"/>
          <w:sz w:val="24"/>
          <w:szCs w:val="24"/>
        </w:rPr>
        <w:t>Write the names of the following brand:</w:t>
      </w:r>
    </w:p>
    <w:p w:rsidR="001B0EF3" w:rsidRDefault="001B0EF3" w:rsidP="001B0EF3">
      <w:pPr>
        <w:pStyle w:val="NormalWeb"/>
        <w:shd w:val="clear" w:color="auto" w:fill="FFFFFF"/>
        <w:ind w:left="1080"/>
        <w:rPr>
          <w:rFonts w:ascii="Trebuchet MS" w:hAnsi="Trebuchet M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F245234" wp14:editId="1F7261EB">
            <wp:extent cx="495300" cy="368300"/>
            <wp:effectExtent l="0" t="0" r="0" b="0"/>
            <wp:docPr id="3" name="Picture 3" descr="http://www.cowboyshowcase.com/images/brands/Imag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wboyshowcase.com/images/brands/Image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 ___________________________________</w:t>
      </w:r>
    </w:p>
    <w:p w:rsidR="001B0EF3" w:rsidRPr="001B0EF3" w:rsidRDefault="001B0EF3" w:rsidP="001B0EF3">
      <w:pPr>
        <w:pStyle w:val="NormalWeb"/>
        <w:shd w:val="clear" w:color="auto" w:fill="FFFFFF"/>
        <w:ind w:left="1080"/>
        <w:rPr>
          <w:rFonts w:ascii="Trebuchet MS" w:hAnsi="Trebuchet M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347F6E3" wp14:editId="4AD714F7">
            <wp:extent cx="469900" cy="406400"/>
            <wp:effectExtent l="0" t="0" r="6350" b="0"/>
            <wp:docPr id="2" name="Picture 2" descr="http://www.cowboyshowcase.com/images/brands/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wboyshowcase.com/images/brands/Image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   __________________________________</w:t>
      </w:r>
    </w:p>
    <w:p w:rsidR="001B0EF3" w:rsidRDefault="001B0EF3" w:rsidP="001B0EF3">
      <w:pPr>
        <w:pStyle w:val="NormalWeb"/>
        <w:shd w:val="clear" w:color="auto" w:fill="FFFFFF"/>
        <w:ind w:left="1080"/>
        <w:rPr>
          <w:rFonts w:ascii="Trebuchet MS" w:hAnsi="Trebuchet MS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C47DEAD" wp14:editId="3C363FA8">
            <wp:extent cx="558800" cy="469900"/>
            <wp:effectExtent l="0" t="0" r="0" b="6350"/>
            <wp:docPr id="1" name="Picture 1" descr="http://www.cowboyshowcase.com/images/brands/Im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wboyshowcase.com/images/brands/Image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____________________________________</w:t>
      </w:r>
    </w:p>
    <w:p w:rsidR="001B0EF3" w:rsidRPr="001B0EF3" w:rsidRDefault="001B0EF3" w:rsidP="001B0EF3">
      <w:pPr>
        <w:pStyle w:val="ListParagraph"/>
        <w:ind w:left="1440"/>
        <w:rPr>
          <w:rFonts w:cstheme="minorHAnsi"/>
        </w:rPr>
      </w:pPr>
    </w:p>
    <w:sectPr w:rsidR="001B0EF3" w:rsidRPr="001B0EF3" w:rsidSect="00CA638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57" w:rsidRDefault="00F44E57" w:rsidP="00800C5A">
      <w:pPr>
        <w:spacing w:after="0" w:line="240" w:lineRule="auto"/>
      </w:pPr>
      <w:r>
        <w:separator/>
      </w:r>
    </w:p>
  </w:endnote>
  <w:endnote w:type="continuationSeparator" w:id="0">
    <w:p w:rsidR="00F44E57" w:rsidRDefault="00F44E57" w:rsidP="0080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57" w:rsidRDefault="00F44E57" w:rsidP="00CA6383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F44E57" w:rsidRDefault="00F44E57" w:rsidP="00CA638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F44E57" w:rsidRDefault="00F44E57" w:rsidP="00CA638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F44E57" w:rsidRDefault="00F44E57">
    <w:pPr>
      <w:pStyle w:val="Footer"/>
    </w:pPr>
    <w:r>
      <w:t xml:space="preserve">Activity adapted from </w:t>
    </w:r>
    <w:hyperlink r:id="rId1" w:history="1">
      <w:r>
        <w:rPr>
          <w:rStyle w:val="Hyperlink"/>
        </w:rPr>
        <w:t>http://www.odl.state.ok.us/archives-week/lessons/2004/branding.pdf</w:t>
      </w:r>
    </w:hyperlink>
  </w:p>
  <w:p w:rsidR="00F44E57" w:rsidRDefault="00F44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57" w:rsidRDefault="00F44E57" w:rsidP="002866A3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F44E57" w:rsidRDefault="00F44E57" w:rsidP="002866A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F44E57" w:rsidRDefault="00F44E57" w:rsidP="002866A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F44E57" w:rsidRDefault="00F44E57" w:rsidP="002866A3">
    <w:pPr>
      <w:pStyle w:val="Footer"/>
    </w:pPr>
    <w:r>
      <w:t xml:space="preserve">Activity adapted from </w:t>
    </w:r>
    <w:hyperlink r:id="rId1" w:history="1">
      <w:r>
        <w:rPr>
          <w:rStyle w:val="Hyperlink"/>
        </w:rPr>
        <w:t>http://www.odl.state.ok.us/archives-week/lessons/2004/branding.pdf</w:t>
      </w:r>
    </w:hyperlink>
  </w:p>
  <w:p w:rsidR="00F44E57" w:rsidRDefault="00F44E57" w:rsidP="002866A3">
    <w:pPr>
      <w:pStyle w:val="Footer"/>
    </w:pPr>
  </w:p>
  <w:p w:rsidR="00F44E57" w:rsidRDefault="00F4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57" w:rsidRDefault="00F44E57" w:rsidP="00800C5A">
      <w:pPr>
        <w:spacing w:after="0" w:line="240" w:lineRule="auto"/>
      </w:pPr>
      <w:r>
        <w:separator/>
      </w:r>
    </w:p>
  </w:footnote>
  <w:footnote w:type="continuationSeparator" w:id="0">
    <w:p w:rsidR="00F44E57" w:rsidRDefault="00F44E57" w:rsidP="0080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57" w:rsidRDefault="00F44E57">
    <w:pPr>
      <w:pStyle w:val="Header"/>
    </w:pPr>
  </w:p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F44E57" w:rsidTr="00CA6383">
      <w:tc>
        <w:tcPr>
          <w:tcW w:w="1152" w:type="dxa"/>
        </w:tcPr>
        <w:p w:rsidR="00F44E57" w:rsidRDefault="00F44E57" w:rsidP="00CA6383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7D8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F44E57" w:rsidRDefault="00F44E57" w:rsidP="002866A3">
          <w:pPr>
            <w:pStyle w:val="Header"/>
            <w:rPr>
              <w:b/>
              <w:bCs/>
            </w:rPr>
          </w:pPr>
          <w:r>
            <w:t>Lesson Plan: Basic Livestock Production</w:t>
          </w:r>
        </w:p>
      </w:tc>
    </w:tr>
  </w:tbl>
  <w:p w:rsidR="00F44E57" w:rsidRDefault="00F44E57">
    <w:pPr>
      <w:pStyle w:val="Header"/>
    </w:pPr>
  </w:p>
  <w:p w:rsidR="00F44E57" w:rsidRDefault="00F4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-162" w:type="dxa"/>
      <w:tblLook w:val="01E0" w:firstRow="1" w:lastRow="1" w:firstColumn="1" w:lastColumn="1" w:noHBand="0" w:noVBand="0"/>
    </w:tblPr>
    <w:tblGrid>
      <w:gridCol w:w="3150"/>
      <w:gridCol w:w="6615"/>
    </w:tblGrid>
    <w:tr w:rsidR="00F44E57" w:rsidTr="00CA6383">
      <w:trPr>
        <w:trHeight w:val="270"/>
      </w:trPr>
      <w:tc>
        <w:tcPr>
          <w:tcW w:w="9765" w:type="dxa"/>
          <w:gridSpan w:val="2"/>
          <w:tcBorders>
            <w:bottom w:val="single" w:sz="4" w:space="0" w:color="auto"/>
          </w:tcBorders>
        </w:tcPr>
        <w:p w:rsidR="00F44E57" w:rsidRDefault="00F44E57" w:rsidP="002866A3">
          <w:pPr>
            <w:spacing w:before="60" w:after="60"/>
            <w:rPr>
              <w:b/>
              <w:i/>
            </w:rPr>
          </w:pPr>
          <w:r>
            <w:rPr>
              <w:b/>
              <w:i/>
            </w:rPr>
            <w:t xml:space="preserve">                                                                                               Lesson: Basic Livestock Production</w:t>
          </w:r>
        </w:p>
      </w:tc>
    </w:tr>
    <w:tr w:rsidR="00F44E57" w:rsidTr="00CA6383">
      <w:trPr>
        <w:trHeight w:val="1052"/>
      </w:trPr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4E57" w:rsidRDefault="00F44E57" w:rsidP="00CA6383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Branding</w:t>
          </w:r>
        </w:p>
        <w:p w:rsidR="00F44E57" w:rsidRDefault="00F44E57" w:rsidP="00CA6383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Worksheet</w:t>
          </w:r>
        </w:p>
      </w:tc>
      <w:tc>
        <w:tcPr>
          <w:tcW w:w="6615" w:type="dxa"/>
          <w:tcBorders>
            <w:left w:val="single" w:sz="4" w:space="0" w:color="auto"/>
          </w:tcBorders>
        </w:tcPr>
        <w:p w:rsidR="00F44E57" w:rsidRDefault="00F44E57" w:rsidP="00CA6383">
          <w:pPr>
            <w:spacing w:before="180" w:after="60" w:line="360" w:lineRule="auto"/>
          </w:pPr>
          <w:r>
            <w:t>Student Name: ___________________________</w:t>
          </w:r>
        </w:p>
        <w:p w:rsidR="00F44E57" w:rsidRDefault="00F44E57" w:rsidP="00CA6383">
          <w:pPr>
            <w:spacing w:before="60" w:after="60" w:line="360" w:lineRule="auto"/>
          </w:pPr>
          <w:r>
            <w:t>Teacher: ________________________________</w:t>
          </w:r>
          <w:r>
            <w:tab/>
          </w:r>
        </w:p>
        <w:p w:rsidR="00F44E57" w:rsidRDefault="00F44E57" w:rsidP="00CA6383">
          <w:pPr>
            <w:spacing w:before="60" w:after="60" w:line="360" w:lineRule="auto"/>
          </w:pPr>
          <w:r>
            <w:t>Date: ___________  Period: _________________</w:t>
          </w:r>
        </w:p>
      </w:tc>
    </w:tr>
  </w:tbl>
  <w:p w:rsidR="00F44E57" w:rsidRDefault="00F44E57" w:rsidP="00CA6383">
    <w:pPr>
      <w:pStyle w:val="Header"/>
    </w:pPr>
  </w:p>
  <w:p w:rsidR="00F44E57" w:rsidRDefault="00F4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9BC"/>
    <w:multiLevelType w:val="hybridMultilevel"/>
    <w:tmpl w:val="3272A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0CC0"/>
    <w:multiLevelType w:val="hybridMultilevel"/>
    <w:tmpl w:val="B9F8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4F2C"/>
    <w:multiLevelType w:val="hybridMultilevel"/>
    <w:tmpl w:val="25DC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10C39"/>
    <w:multiLevelType w:val="hybridMultilevel"/>
    <w:tmpl w:val="F818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A"/>
    <w:rsid w:val="000E0CE4"/>
    <w:rsid w:val="001B0EF3"/>
    <w:rsid w:val="002866A3"/>
    <w:rsid w:val="006E29BC"/>
    <w:rsid w:val="00800C5A"/>
    <w:rsid w:val="008A2AD7"/>
    <w:rsid w:val="00B37D85"/>
    <w:rsid w:val="00CA6383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5A"/>
  </w:style>
  <w:style w:type="paragraph" w:styleId="Footer">
    <w:name w:val="footer"/>
    <w:basedOn w:val="Normal"/>
    <w:link w:val="FooterChar"/>
    <w:unhideWhenUsed/>
    <w:rsid w:val="0080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0C5A"/>
  </w:style>
  <w:style w:type="paragraph" w:styleId="BalloonText">
    <w:name w:val="Balloon Text"/>
    <w:basedOn w:val="Normal"/>
    <w:link w:val="BalloonTextChar"/>
    <w:uiPriority w:val="99"/>
    <w:semiHidden/>
    <w:unhideWhenUsed/>
    <w:rsid w:val="0080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3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6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5A"/>
  </w:style>
  <w:style w:type="paragraph" w:styleId="Footer">
    <w:name w:val="footer"/>
    <w:basedOn w:val="Normal"/>
    <w:link w:val="FooterChar"/>
    <w:unhideWhenUsed/>
    <w:rsid w:val="0080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0C5A"/>
  </w:style>
  <w:style w:type="paragraph" w:styleId="BalloonText">
    <w:name w:val="Balloon Text"/>
    <w:basedOn w:val="Normal"/>
    <w:link w:val="BalloonTextChar"/>
    <w:uiPriority w:val="99"/>
    <w:semiHidden/>
    <w:unhideWhenUsed/>
    <w:rsid w:val="0080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3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6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B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l.state.ok.us/archives-week/lessons/2004/branding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l.state.ok.us/archives-week/lessons/2004/brand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TWhitaker</cp:lastModifiedBy>
  <cp:revision>2</cp:revision>
  <dcterms:created xsi:type="dcterms:W3CDTF">2012-01-23T15:45:00Z</dcterms:created>
  <dcterms:modified xsi:type="dcterms:W3CDTF">2012-01-23T15:45:00Z</dcterms:modified>
</cp:coreProperties>
</file>